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52" w:rsidRPr="00B15552" w:rsidRDefault="00B15552" w:rsidP="00B15552">
      <w:pPr>
        <w:pStyle w:val="Heading9"/>
        <w:spacing w:line="276" w:lineRule="auto"/>
        <w:ind w:left="778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15552">
        <w:rPr>
          <w:rFonts w:ascii="Times New Roman" w:hAnsi="Times New Roman" w:cs="Times New Roman"/>
          <w:i/>
          <w:sz w:val="24"/>
          <w:szCs w:val="24"/>
        </w:rPr>
        <w:t>Приложение №2</w:t>
      </w:r>
    </w:p>
    <w:p w:rsidR="00F0047D" w:rsidRPr="00FE619B" w:rsidRDefault="00B15552" w:rsidP="001863B9">
      <w:pPr>
        <w:pStyle w:val="Heading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Е К Т НА </w:t>
      </w:r>
      <w:r w:rsidR="00F0047D" w:rsidRPr="00FE619B">
        <w:rPr>
          <w:rFonts w:ascii="Times New Roman" w:hAnsi="Times New Roman" w:cs="Times New Roman"/>
          <w:b/>
          <w:sz w:val="24"/>
          <w:szCs w:val="24"/>
        </w:rPr>
        <w:t>Д О Г О В О Р</w:t>
      </w:r>
    </w:p>
    <w:p w:rsidR="00F0047D" w:rsidRPr="00FE619B" w:rsidRDefault="00F0047D" w:rsidP="001863B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8"/>
        </w:rPr>
      </w:pPr>
      <w:r w:rsidRPr="00FE619B">
        <w:rPr>
          <w:b/>
          <w:bCs/>
          <w:sz w:val="24"/>
          <w:szCs w:val="28"/>
        </w:rPr>
        <w:t>№</w:t>
      </w:r>
      <w:r w:rsidR="00361817" w:rsidRPr="00FE619B">
        <w:rPr>
          <w:b/>
          <w:bCs/>
          <w:sz w:val="24"/>
          <w:szCs w:val="28"/>
        </w:rPr>
        <w:t xml:space="preserve"> …</w:t>
      </w:r>
      <w:r w:rsidR="00CC1CCE">
        <w:rPr>
          <w:b/>
          <w:bCs/>
          <w:sz w:val="24"/>
          <w:szCs w:val="28"/>
        </w:rPr>
        <w:t>…………..</w:t>
      </w:r>
      <w:r w:rsidR="00361817" w:rsidRPr="00FE619B">
        <w:rPr>
          <w:b/>
          <w:bCs/>
          <w:sz w:val="24"/>
          <w:szCs w:val="28"/>
        </w:rPr>
        <w:t>…</w:t>
      </w:r>
      <w:r w:rsidR="006A5116">
        <w:rPr>
          <w:b/>
          <w:bCs/>
          <w:sz w:val="24"/>
          <w:szCs w:val="28"/>
        </w:rPr>
        <w:t>/ОП-И/15</w:t>
      </w:r>
      <w:r w:rsidRPr="00FE619B">
        <w:rPr>
          <w:b/>
          <w:bCs/>
          <w:sz w:val="24"/>
          <w:szCs w:val="28"/>
        </w:rPr>
        <w:t xml:space="preserve">             </w:t>
      </w:r>
    </w:p>
    <w:p w:rsidR="00F0047D" w:rsidRDefault="00F0047D" w:rsidP="001863B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B15552" w:rsidRPr="00FE619B" w:rsidRDefault="00B15552" w:rsidP="001863B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0047D" w:rsidRPr="00FE619B" w:rsidRDefault="006A5116" w:rsidP="001863B9">
      <w:pPr>
        <w:spacing w:after="24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Днес, …………........ 2015</w:t>
      </w:r>
      <w:r w:rsidR="00F0047D" w:rsidRPr="00FE619B">
        <w:rPr>
          <w:sz w:val="24"/>
          <w:szCs w:val="24"/>
        </w:rPr>
        <w:t xml:space="preserve"> г. в град София</w:t>
      </w:r>
      <w:r w:rsidR="00D73534" w:rsidRPr="00FE619B">
        <w:rPr>
          <w:sz w:val="24"/>
          <w:szCs w:val="24"/>
        </w:rPr>
        <w:t>, между</w:t>
      </w:r>
      <w:r w:rsidR="00F0047D" w:rsidRPr="00FE619B">
        <w:rPr>
          <w:sz w:val="24"/>
          <w:szCs w:val="24"/>
        </w:rPr>
        <w:t>:</w:t>
      </w:r>
    </w:p>
    <w:p w:rsidR="00F0047D" w:rsidRPr="00FE619B" w:rsidRDefault="00F0047D" w:rsidP="001863B9">
      <w:pPr>
        <w:spacing w:line="276" w:lineRule="auto"/>
        <w:ind w:firstLine="709"/>
        <w:jc w:val="both"/>
        <w:rPr>
          <w:sz w:val="24"/>
          <w:szCs w:val="24"/>
        </w:rPr>
      </w:pPr>
      <w:r w:rsidRPr="00FE619B">
        <w:rPr>
          <w:b/>
          <w:sz w:val="24"/>
          <w:szCs w:val="24"/>
        </w:rPr>
        <w:t>1.</w:t>
      </w:r>
      <w:r w:rsidRPr="00FE619B">
        <w:rPr>
          <w:sz w:val="24"/>
          <w:szCs w:val="24"/>
        </w:rPr>
        <w:t xml:space="preserve"> </w:t>
      </w:r>
      <w:r w:rsidRPr="00FE619B">
        <w:rPr>
          <w:b/>
          <w:bCs/>
          <w:sz w:val="24"/>
          <w:szCs w:val="24"/>
        </w:rPr>
        <w:t>МИНИСТЕРСТВО НА ВЪНШНИТЕ РАБОТИ</w:t>
      </w:r>
      <w:r w:rsidRPr="00FE619B">
        <w:rPr>
          <w:sz w:val="24"/>
          <w:szCs w:val="24"/>
        </w:rPr>
        <w:t xml:space="preserve">, гр. София, ул. „Александър Жендов” № 2, Булстат 000695228, представлявано от </w:t>
      </w:r>
      <w:r w:rsidR="006A5116">
        <w:rPr>
          <w:sz w:val="24"/>
          <w:szCs w:val="24"/>
        </w:rPr>
        <w:t>…………………..</w:t>
      </w:r>
      <w:r w:rsidRPr="00FE619B">
        <w:rPr>
          <w:sz w:val="24"/>
          <w:szCs w:val="24"/>
        </w:rPr>
        <w:t xml:space="preserve"> –</w:t>
      </w:r>
      <w:r w:rsidR="006A5116">
        <w:rPr>
          <w:sz w:val="24"/>
          <w:szCs w:val="24"/>
        </w:rPr>
        <w:t xml:space="preserve"> </w:t>
      </w:r>
      <w:r w:rsidRPr="00FE619B">
        <w:rPr>
          <w:sz w:val="24"/>
          <w:szCs w:val="24"/>
        </w:rPr>
        <w:t xml:space="preserve">Главен секретар и </w:t>
      </w:r>
      <w:r w:rsidR="006A5116">
        <w:rPr>
          <w:sz w:val="24"/>
          <w:szCs w:val="24"/>
        </w:rPr>
        <w:t>……………….</w:t>
      </w:r>
      <w:r w:rsidRPr="00FE619B">
        <w:rPr>
          <w:sz w:val="24"/>
          <w:szCs w:val="24"/>
        </w:rPr>
        <w:t xml:space="preserve"> – Главен счетоводител, наричано по-долу за краткост </w:t>
      </w:r>
      <w:r w:rsidRPr="00FE619B">
        <w:rPr>
          <w:b/>
          <w:bCs/>
          <w:sz w:val="24"/>
          <w:szCs w:val="24"/>
        </w:rPr>
        <w:t>ВЪЗЛОЖИТЕЛ</w:t>
      </w:r>
      <w:r w:rsidRPr="00FE619B">
        <w:rPr>
          <w:sz w:val="24"/>
          <w:szCs w:val="24"/>
        </w:rPr>
        <w:t>, от една страна</w:t>
      </w:r>
    </w:p>
    <w:p w:rsidR="00F0047D" w:rsidRPr="00FE619B" w:rsidRDefault="00F0047D" w:rsidP="001863B9">
      <w:pPr>
        <w:tabs>
          <w:tab w:val="left" w:pos="1588"/>
          <w:tab w:val="left" w:pos="8647"/>
        </w:tabs>
        <w:spacing w:before="120" w:after="120" w:line="276" w:lineRule="auto"/>
        <w:ind w:right="-6"/>
        <w:rPr>
          <w:sz w:val="24"/>
          <w:szCs w:val="24"/>
        </w:rPr>
      </w:pPr>
      <w:r w:rsidRPr="00FE619B">
        <w:rPr>
          <w:sz w:val="24"/>
          <w:szCs w:val="24"/>
        </w:rPr>
        <w:t>и</w:t>
      </w:r>
    </w:p>
    <w:p w:rsidR="00D73534" w:rsidRDefault="00F0047D" w:rsidP="001863B9">
      <w:pPr>
        <w:tabs>
          <w:tab w:val="left" w:pos="1588"/>
          <w:tab w:val="left" w:pos="8647"/>
        </w:tabs>
        <w:spacing w:after="240" w:line="276" w:lineRule="auto"/>
        <w:ind w:right="-6" w:firstLine="709"/>
        <w:jc w:val="both"/>
        <w:rPr>
          <w:bCs/>
          <w:sz w:val="24"/>
          <w:szCs w:val="24"/>
        </w:rPr>
      </w:pPr>
      <w:r w:rsidRPr="00FE619B">
        <w:rPr>
          <w:b/>
          <w:bCs/>
          <w:sz w:val="24"/>
          <w:szCs w:val="24"/>
        </w:rPr>
        <w:t>2. …………………………….,</w:t>
      </w:r>
      <w:r w:rsidRPr="00FE619B">
        <w:rPr>
          <w:bCs/>
          <w:sz w:val="24"/>
          <w:szCs w:val="24"/>
        </w:rPr>
        <w:t xml:space="preserve"> със седалище и адрес на управление: ………………………., с ЕИК ………………., представлявано от ……………………………, наричано по-долу за краткост </w:t>
      </w:r>
      <w:r w:rsidRPr="00FE619B">
        <w:rPr>
          <w:b/>
          <w:bCs/>
          <w:sz w:val="24"/>
          <w:szCs w:val="24"/>
        </w:rPr>
        <w:t>ИЗПЪЛНИТЕЛ</w:t>
      </w:r>
      <w:r w:rsidRPr="00FE619B">
        <w:rPr>
          <w:bCs/>
          <w:sz w:val="24"/>
          <w:szCs w:val="24"/>
        </w:rPr>
        <w:t xml:space="preserve"> от друг</w:t>
      </w:r>
      <w:r w:rsidR="000505F1">
        <w:rPr>
          <w:bCs/>
          <w:sz w:val="24"/>
          <w:szCs w:val="24"/>
        </w:rPr>
        <w:t xml:space="preserve">а страна, </w:t>
      </w:r>
    </w:p>
    <w:p w:rsidR="00E61E6A" w:rsidRDefault="00CA3D71" w:rsidP="001863B9">
      <w:pPr>
        <w:tabs>
          <w:tab w:val="left" w:pos="1588"/>
          <w:tab w:val="left" w:pos="8647"/>
        </w:tabs>
        <w:spacing w:after="240" w:line="276" w:lineRule="auto"/>
        <w:ind w:right="-6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и </w:t>
      </w:r>
      <w:r w:rsidR="00D73534" w:rsidRPr="00FE619B">
        <w:rPr>
          <w:sz w:val="24"/>
          <w:szCs w:val="24"/>
        </w:rPr>
        <w:t>на основание</w:t>
      </w:r>
      <w:r w:rsidR="00D73534">
        <w:rPr>
          <w:sz w:val="24"/>
          <w:szCs w:val="24"/>
        </w:rPr>
        <w:t xml:space="preserve"> чл. 101 е, ал. 1 от </w:t>
      </w:r>
      <w:r w:rsidR="00D73534" w:rsidRPr="00FE619B">
        <w:rPr>
          <w:sz w:val="24"/>
          <w:szCs w:val="24"/>
        </w:rPr>
        <w:t>Закона за обществени поръчки</w:t>
      </w:r>
      <w:r w:rsidR="00D73534">
        <w:rPr>
          <w:sz w:val="24"/>
          <w:szCs w:val="24"/>
        </w:rPr>
        <w:t>, във връзка с</w:t>
      </w:r>
      <w:r w:rsidR="00D73534" w:rsidRPr="00FE619B">
        <w:rPr>
          <w:sz w:val="24"/>
          <w:szCs w:val="24"/>
        </w:rPr>
        <w:t xml:space="preserve"> чл. 14, ал. 4, т. 2 от</w:t>
      </w:r>
      <w:r w:rsidR="00D73534">
        <w:rPr>
          <w:sz w:val="24"/>
          <w:szCs w:val="24"/>
        </w:rPr>
        <w:t xml:space="preserve"> ЗОП</w:t>
      </w:r>
      <w:r w:rsidR="00D73534" w:rsidRPr="00C5026E">
        <w:rPr>
          <w:sz w:val="24"/>
          <w:szCs w:val="24"/>
        </w:rPr>
        <w:t xml:space="preserve"> и </w:t>
      </w:r>
      <w:r w:rsidR="00FD71D9">
        <w:rPr>
          <w:sz w:val="24"/>
          <w:szCs w:val="24"/>
        </w:rPr>
        <w:t>утвърден Протокол от …</w:t>
      </w:r>
      <w:r w:rsidR="008C0BCF">
        <w:rPr>
          <w:sz w:val="24"/>
          <w:szCs w:val="24"/>
        </w:rPr>
        <w:t>……….</w:t>
      </w:r>
      <w:r w:rsidR="00925A3E">
        <w:rPr>
          <w:sz w:val="24"/>
          <w:szCs w:val="24"/>
        </w:rPr>
        <w:t>201</w:t>
      </w:r>
      <w:r w:rsidR="006A5116">
        <w:rPr>
          <w:sz w:val="24"/>
          <w:szCs w:val="24"/>
        </w:rPr>
        <w:t>5</w:t>
      </w:r>
      <w:r w:rsidR="00925A3E">
        <w:rPr>
          <w:sz w:val="24"/>
          <w:szCs w:val="24"/>
        </w:rPr>
        <w:t xml:space="preserve"> г. от Главен секретар</w:t>
      </w:r>
      <w:r w:rsidR="00D73534" w:rsidRPr="00C5026E">
        <w:rPr>
          <w:sz w:val="24"/>
          <w:szCs w:val="24"/>
        </w:rPr>
        <w:t xml:space="preserve"> за определяне на изпълнител на обществена поръчка с предмет:</w:t>
      </w:r>
      <w:r w:rsidR="00E61E6A">
        <w:rPr>
          <w:sz w:val="24"/>
          <w:szCs w:val="24"/>
        </w:rPr>
        <w:t xml:space="preserve"> </w:t>
      </w:r>
      <w:r w:rsidR="00E61E6A" w:rsidRPr="00E61E6A">
        <w:rPr>
          <w:sz w:val="24"/>
          <w:szCs w:val="24"/>
        </w:rPr>
        <w:t>„</w:t>
      </w:r>
      <w:r w:rsidR="009728A5" w:rsidRPr="009728A5">
        <w:rPr>
          <w:b/>
          <w:sz w:val="24"/>
          <w:szCs w:val="24"/>
        </w:rPr>
        <w:t>Изработка и/или доставка на униформено облекло и обувки за нуждите на служители на МВнР, изпълняващи функции на охрана в задграничните представителства на Р България”</w:t>
      </w:r>
      <w:r w:rsidR="00D73534" w:rsidRPr="00E61E6A">
        <w:rPr>
          <w:sz w:val="24"/>
          <w:szCs w:val="24"/>
        </w:rPr>
        <w:t xml:space="preserve">, </w:t>
      </w:r>
      <w:r w:rsidR="000505F1" w:rsidRPr="00E61E6A">
        <w:rPr>
          <w:bCs/>
          <w:sz w:val="24"/>
          <w:szCs w:val="24"/>
        </w:rPr>
        <w:t>се сключи настоящият Д</w:t>
      </w:r>
      <w:r w:rsidR="00F0047D" w:rsidRPr="00E61E6A">
        <w:rPr>
          <w:bCs/>
          <w:sz w:val="24"/>
          <w:szCs w:val="24"/>
        </w:rPr>
        <w:t>оговор</w:t>
      </w:r>
      <w:r w:rsidR="00E61E6A">
        <w:rPr>
          <w:bCs/>
          <w:sz w:val="24"/>
          <w:szCs w:val="24"/>
        </w:rPr>
        <w:t>.</w:t>
      </w:r>
    </w:p>
    <w:p w:rsidR="00F0047D" w:rsidRPr="00E61E6A" w:rsidRDefault="00E61E6A" w:rsidP="001863B9">
      <w:pPr>
        <w:tabs>
          <w:tab w:val="left" w:pos="1588"/>
          <w:tab w:val="left" w:pos="8647"/>
        </w:tabs>
        <w:spacing w:after="240" w:line="276" w:lineRule="auto"/>
        <w:ind w:right="-6"/>
        <w:jc w:val="both"/>
        <w:rPr>
          <w:bCs/>
          <w:sz w:val="24"/>
          <w:szCs w:val="24"/>
        </w:rPr>
      </w:pPr>
      <w:r w:rsidRPr="00C5026E">
        <w:rPr>
          <w:sz w:val="24"/>
          <w:szCs w:val="24"/>
        </w:rPr>
        <w:t>Страните се споразумяха за</w:t>
      </w:r>
      <w:r w:rsidR="00F0047D" w:rsidRPr="00E61E6A">
        <w:rPr>
          <w:bCs/>
          <w:sz w:val="24"/>
          <w:szCs w:val="24"/>
        </w:rPr>
        <w:t xml:space="preserve"> следното:</w:t>
      </w:r>
    </w:p>
    <w:p w:rsidR="00F0047D" w:rsidRPr="00FE619B" w:rsidRDefault="00F0047D" w:rsidP="001863B9">
      <w:pPr>
        <w:autoSpaceDE w:val="0"/>
        <w:autoSpaceDN w:val="0"/>
        <w:adjustRightInd w:val="0"/>
        <w:spacing w:after="120" w:line="276" w:lineRule="auto"/>
        <w:ind w:left="720" w:hanging="11"/>
        <w:jc w:val="both"/>
        <w:rPr>
          <w:b/>
          <w:bCs/>
          <w:sz w:val="24"/>
          <w:szCs w:val="24"/>
          <w:u w:val="single"/>
        </w:rPr>
      </w:pPr>
      <w:r w:rsidRPr="00FE619B">
        <w:rPr>
          <w:b/>
          <w:bCs/>
          <w:sz w:val="24"/>
          <w:szCs w:val="24"/>
          <w:u w:val="single"/>
        </w:rPr>
        <w:t>I. ПРЕДМЕТ НА ДОГОВОРА</w:t>
      </w:r>
    </w:p>
    <w:p w:rsidR="008E657F" w:rsidRPr="00FE619B" w:rsidRDefault="008E657F" w:rsidP="001863B9">
      <w:pPr>
        <w:spacing w:after="240" w:line="276" w:lineRule="auto"/>
        <w:ind w:firstLine="709"/>
        <w:jc w:val="both"/>
        <w:rPr>
          <w:sz w:val="24"/>
          <w:szCs w:val="24"/>
        </w:rPr>
      </w:pPr>
      <w:r w:rsidRPr="00FE619B">
        <w:rPr>
          <w:b/>
          <w:sz w:val="24"/>
          <w:szCs w:val="24"/>
        </w:rPr>
        <w:t xml:space="preserve">Чл. </w:t>
      </w:r>
      <w:r w:rsidR="00F0047D" w:rsidRPr="00FE619B">
        <w:rPr>
          <w:b/>
          <w:sz w:val="24"/>
          <w:szCs w:val="24"/>
        </w:rPr>
        <w:t>1.</w:t>
      </w:r>
      <w:r w:rsidR="00F0047D" w:rsidRPr="00FE619B">
        <w:rPr>
          <w:sz w:val="24"/>
          <w:szCs w:val="24"/>
        </w:rPr>
        <w:t xml:space="preserve"> </w:t>
      </w:r>
      <w:r w:rsidRPr="00FE619B">
        <w:rPr>
          <w:sz w:val="24"/>
          <w:szCs w:val="24"/>
        </w:rPr>
        <w:t xml:space="preserve">ВЪЗЛОЖИТЕЛЯТ </w:t>
      </w:r>
      <w:r w:rsidR="00F0047D" w:rsidRPr="00FE619B">
        <w:rPr>
          <w:sz w:val="24"/>
          <w:szCs w:val="24"/>
        </w:rPr>
        <w:t xml:space="preserve">възлага, а </w:t>
      </w:r>
      <w:r w:rsidRPr="00FE619B">
        <w:rPr>
          <w:sz w:val="24"/>
          <w:szCs w:val="24"/>
        </w:rPr>
        <w:t xml:space="preserve">ИЗПЪЛНИТЕЛЯТ </w:t>
      </w:r>
      <w:r w:rsidR="00F0047D" w:rsidRPr="00FE619B">
        <w:rPr>
          <w:sz w:val="24"/>
          <w:szCs w:val="24"/>
        </w:rPr>
        <w:t>приема</w:t>
      </w:r>
      <w:r w:rsidRPr="00FE619B">
        <w:rPr>
          <w:sz w:val="24"/>
          <w:szCs w:val="24"/>
        </w:rPr>
        <w:t xml:space="preserve"> да извърши срещу възнаграждение </w:t>
      </w:r>
      <w:r w:rsidRPr="003474E7">
        <w:rPr>
          <w:sz w:val="24"/>
          <w:szCs w:val="24"/>
        </w:rPr>
        <w:t>и</w:t>
      </w:r>
      <w:r w:rsidR="00F0047D" w:rsidRPr="003474E7">
        <w:rPr>
          <w:sz w:val="24"/>
          <w:szCs w:val="24"/>
        </w:rPr>
        <w:t>зработка и/или доставка</w:t>
      </w:r>
      <w:r w:rsidR="00F0047D" w:rsidRPr="00FE619B">
        <w:rPr>
          <w:sz w:val="24"/>
          <w:szCs w:val="24"/>
        </w:rPr>
        <w:t xml:space="preserve"> на униформено облекло и обувки </w:t>
      </w:r>
      <w:r w:rsidR="009728A5" w:rsidRPr="009728A5">
        <w:rPr>
          <w:sz w:val="24"/>
          <w:szCs w:val="24"/>
        </w:rPr>
        <w:t>за нуждите на служители на МВнР, изпълняващи функции на охрана в задграничните представителства на Р България</w:t>
      </w:r>
      <w:r w:rsidR="00F0047D" w:rsidRPr="00FE619B">
        <w:rPr>
          <w:sz w:val="24"/>
          <w:szCs w:val="24"/>
        </w:rPr>
        <w:t xml:space="preserve">, </w:t>
      </w:r>
      <w:r w:rsidRPr="00FE619B">
        <w:rPr>
          <w:sz w:val="24"/>
          <w:szCs w:val="24"/>
        </w:rPr>
        <w:t xml:space="preserve">съгласно Приложение № 1, което </w:t>
      </w:r>
      <w:r w:rsidR="000505F1">
        <w:rPr>
          <w:sz w:val="24"/>
          <w:szCs w:val="24"/>
        </w:rPr>
        <w:t>е неразделна част от настоящия Д</w:t>
      </w:r>
      <w:r w:rsidRPr="00FE619B">
        <w:rPr>
          <w:sz w:val="24"/>
          <w:szCs w:val="24"/>
        </w:rPr>
        <w:t>оговор и представлява оферта</w:t>
      </w:r>
      <w:r w:rsidR="008B536F">
        <w:rPr>
          <w:sz w:val="24"/>
          <w:szCs w:val="24"/>
        </w:rPr>
        <w:t>та</w:t>
      </w:r>
      <w:r w:rsidRPr="00FE619B">
        <w:rPr>
          <w:sz w:val="24"/>
          <w:szCs w:val="24"/>
        </w:rPr>
        <w:t xml:space="preserve"> на ИЗПЪЛНИТЕЛЯ </w:t>
      </w:r>
      <w:r w:rsidRPr="007721EB">
        <w:rPr>
          <w:sz w:val="24"/>
          <w:szCs w:val="24"/>
        </w:rPr>
        <w:t>–</w:t>
      </w:r>
      <w:r w:rsidR="008C0BCF">
        <w:rPr>
          <w:sz w:val="24"/>
          <w:szCs w:val="24"/>
        </w:rPr>
        <w:t>техническо предложение</w:t>
      </w:r>
      <w:r w:rsidR="003641EA">
        <w:rPr>
          <w:sz w:val="24"/>
          <w:szCs w:val="24"/>
        </w:rPr>
        <w:t xml:space="preserve"> </w:t>
      </w:r>
      <w:r w:rsidRPr="003474E7">
        <w:rPr>
          <w:sz w:val="24"/>
          <w:szCs w:val="24"/>
        </w:rPr>
        <w:t xml:space="preserve">и </w:t>
      </w:r>
      <w:r w:rsidR="003641EA">
        <w:rPr>
          <w:sz w:val="24"/>
          <w:szCs w:val="24"/>
        </w:rPr>
        <w:t>количествено-стойностна сметка</w:t>
      </w:r>
      <w:r w:rsidRPr="00FE619B">
        <w:rPr>
          <w:sz w:val="24"/>
          <w:szCs w:val="24"/>
        </w:rPr>
        <w:t>, с ко</w:t>
      </w:r>
      <w:r w:rsidR="001A728D">
        <w:rPr>
          <w:sz w:val="24"/>
          <w:szCs w:val="24"/>
        </w:rPr>
        <w:t>и</w:t>
      </w:r>
      <w:r w:rsidRPr="00FE619B">
        <w:rPr>
          <w:sz w:val="24"/>
          <w:szCs w:val="24"/>
        </w:rPr>
        <w:t>то е участвал в об</w:t>
      </w:r>
      <w:r w:rsidR="008B536F">
        <w:rPr>
          <w:sz w:val="24"/>
          <w:szCs w:val="24"/>
        </w:rPr>
        <w:t>ществената поръчка</w:t>
      </w:r>
      <w:r w:rsidR="00211B16">
        <w:rPr>
          <w:sz w:val="24"/>
          <w:szCs w:val="24"/>
        </w:rPr>
        <w:t xml:space="preserve"> и </w:t>
      </w:r>
      <w:r w:rsidR="00211B16" w:rsidRPr="007721EB">
        <w:rPr>
          <w:sz w:val="24"/>
          <w:szCs w:val="24"/>
        </w:rPr>
        <w:t>техническ</w:t>
      </w:r>
      <w:r w:rsidR="00211B16">
        <w:rPr>
          <w:sz w:val="24"/>
          <w:szCs w:val="24"/>
        </w:rPr>
        <w:t>ата</w:t>
      </w:r>
      <w:r w:rsidR="00211B16" w:rsidRPr="007721EB">
        <w:rPr>
          <w:sz w:val="24"/>
          <w:szCs w:val="24"/>
        </w:rPr>
        <w:t xml:space="preserve"> </w:t>
      </w:r>
      <w:r w:rsidR="00211B16">
        <w:rPr>
          <w:sz w:val="24"/>
          <w:szCs w:val="24"/>
        </w:rPr>
        <w:t>спецификация на Възложителя.</w:t>
      </w:r>
    </w:p>
    <w:p w:rsidR="00FE619B" w:rsidRPr="00FE619B" w:rsidRDefault="00FE619B" w:rsidP="001863B9">
      <w:pPr>
        <w:pStyle w:val="BodyText"/>
        <w:spacing w:line="276" w:lineRule="auto"/>
        <w:ind w:firstLine="720"/>
        <w:rPr>
          <w:b/>
          <w:sz w:val="24"/>
          <w:szCs w:val="24"/>
          <w:u w:val="single"/>
        </w:rPr>
      </w:pPr>
      <w:r w:rsidRPr="00FE619B">
        <w:rPr>
          <w:b/>
          <w:sz w:val="24"/>
          <w:szCs w:val="24"/>
          <w:u w:val="single"/>
        </w:rPr>
        <w:t>ІІ. ЦЕНИ И НАЧИНИ НА ПЛАЩАНЕ</w:t>
      </w:r>
    </w:p>
    <w:p w:rsidR="00FE619B" w:rsidRPr="00FE619B" w:rsidRDefault="00FE619B" w:rsidP="001863B9">
      <w:pPr>
        <w:pStyle w:val="BodyText"/>
        <w:tabs>
          <w:tab w:val="left" w:pos="709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FE619B">
        <w:rPr>
          <w:b/>
          <w:sz w:val="24"/>
          <w:szCs w:val="24"/>
        </w:rPr>
        <w:t>Чл. 2.</w:t>
      </w:r>
      <w:r w:rsidRPr="00FE619B">
        <w:rPr>
          <w:sz w:val="24"/>
          <w:szCs w:val="24"/>
        </w:rPr>
        <w:t xml:space="preserve"> </w:t>
      </w:r>
      <w:r w:rsidRPr="00FE619B">
        <w:rPr>
          <w:b/>
          <w:sz w:val="24"/>
          <w:szCs w:val="24"/>
        </w:rPr>
        <w:t xml:space="preserve">/1/ </w:t>
      </w:r>
      <w:r w:rsidRPr="00FE619B">
        <w:rPr>
          <w:sz w:val="24"/>
          <w:szCs w:val="24"/>
        </w:rPr>
        <w:t>Общата цена</w:t>
      </w:r>
      <w:r w:rsidR="006A5116">
        <w:rPr>
          <w:sz w:val="24"/>
          <w:szCs w:val="24"/>
        </w:rPr>
        <w:t xml:space="preserve"> </w:t>
      </w:r>
      <w:r w:rsidRPr="00FE619B">
        <w:rPr>
          <w:sz w:val="24"/>
          <w:szCs w:val="24"/>
        </w:rPr>
        <w:t xml:space="preserve">е в размер на </w:t>
      </w:r>
      <w:r>
        <w:rPr>
          <w:b/>
          <w:sz w:val="24"/>
          <w:szCs w:val="24"/>
        </w:rPr>
        <w:t xml:space="preserve">…….. </w:t>
      </w:r>
      <w:r w:rsidRPr="00FE619B">
        <w:rPr>
          <w:sz w:val="24"/>
          <w:szCs w:val="24"/>
        </w:rPr>
        <w:t>(</w:t>
      </w:r>
      <w:r>
        <w:rPr>
          <w:sz w:val="24"/>
          <w:szCs w:val="24"/>
        </w:rPr>
        <w:t>……..</w:t>
      </w:r>
      <w:r w:rsidRPr="00FE619B">
        <w:rPr>
          <w:sz w:val="24"/>
          <w:szCs w:val="24"/>
        </w:rPr>
        <w:t xml:space="preserve">) лева без ДДС или </w:t>
      </w:r>
      <w:r>
        <w:rPr>
          <w:b/>
          <w:sz w:val="24"/>
          <w:szCs w:val="24"/>
        </w:rPr>
        <w:t>…………….</w:t>
      </w:r>
      <w:r w:rsidRPr="00FE619B">
        <w:rPr>
          <w:sz w:val="24"/>
          <w:szCs w:val="24"/>
        </w:rPr>
        <w:t xml:space="preserve"> (</w:t>
      </w:r>
      <w:r>
        <w:rPr>
          <w:sz w:val="24"/>
          <w:szCs w:val="24"/>
        </w:rPr>
        <w:t>……………..</w:t>
      </w:r>
      <w:r w:rsidRPr="00FE619B">
        <w:rPr>
          <w:sz w:val="24"/>
          <w:szCs w:val="24"/>
        </w:rPr>
        <w:t>) лева с ДДС.</w:t>
      </w:r>
    </w:p>
    <w:p w:rsidR="00FE619B" w:rsidRPr="00FE619B" w:rsidRDefault="00FE619B" w:rsidP="001863B9">
      <w:pPr>
        <w:pStyle w:val="BodyText"/>
        <w:spacing w:after="0" w:line="276" w:lineRule="auto"/>
        <w:ind w:firstLine="709"/>
        <w:jc w:val="both"/>
        <w:rPr>
          <w:sz w:val="24"/>
          <w:szCs w:val="24"/>
        </w:rPr>
      </w:pPr>
      <w:r w:rsidRPr="00FE619B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</w:t>
      </w:r>
      <w:r w:rsidRPr="00FE619B">
        <w:rPr>
          <w:b/>
          <w:sz w:val="24"/>
          <w:szCs w:val="24"/>
        </w:rPr>
        <w:t xml:space="preserve">/ </w:t>
      </w:r>
      <w:r w:rsidRPr="00FE619B">
        <w:rPr>
          <w:sz w:val="24"/>
          <w:szCs w:val="24"/>
        </w:rPr>
        <w:t xml:space="preserve">ВЪЗЛОЖИТЕЛЯТ заплаща на ИЗПЪЛНИТЕЛЯ договорената в настоящия Договор цена в български лева, по банков път, </w:t>
      </w:r>
      <w:r>
        <w:rPr>
          <w:sz w:val="24"/>
          <w:szCs w:val="24"/>
        </w:rPr>
        <w:t xml:space="preserve">в </w:t>
      </w:r>
      <w:r w:rsidRPr="00FE619B">
        <w:rPr>
          <w:sz w:val="24"/>
          <w:szCs w:val="24"/>
        </w:rPr>
        <w:t xml:space="preserve">10-дневен срок след представяне на </w:t>
      </w:r>
      <w:r w:rsidR="003474E7">
        <w:rPr>
          <w:sz w:val="24"/>
          <w:szCs w:val="24"/>
        </w:rPr>
        <w:t xml:space="preserve">оригинална фактура и </w:t>
      </w:r>
      <w:r w:rsidRPr="00FE619B">
        <w:rPr>
          <w:sz w:val="24"/>
          <w:szCs w:val="24"/>
        </w:rPr>
        <w:t xml:space="preserve">двустранно подписан приемо-предавателен протокол за извършената </w:t>
      </w:r>
      <w:r>
        <w:rPr>
          <w:sz w:val="24"/>
          <w:szCs w:val="24"/>
        </w:rPr>
        <w:t>доставка</w:t>
      </w:r>
      <w:r w:rsidR="008B536F">
        <w:rPr>
          <w:sz w:val="24"/>
          <w:szCs w:val="24"/>
        </w:rPr>
        <w:t>,</w:t>
      </w:r>
      <w:r w:rsidRPr="00FE619B">
        <w:rPr>
          <w:sz w:val="24"/>
          <w:szCs w:val="24"/>
        </w:rPr>
        <w:t xml:space="preserve"> </w:t>
      </w:r>
      <w:r w:rsidR="008B536F">
        <w:rPr>
          <w:sz w:val="24"/>
          <w:szCs w:val="24"/>
        </w:rPr>
        <w:t>по</w:t>
      </w:r>
      <w:r w:rsidRPr="00FE619B">
        <w:rPr>
          <w:sz w:val="24"/>
          <w:szCs w:val="24"/>
        </w:rPr>
        <w:t xml:space="preserve"> посочената от ИЗПЪЛНИТЕЛЯ банкова сметка, както следва: </w:t>
      </w:r>
    </w:p>
    <w:p w:rsidR="00FE619B" w:rsidRDefault="00FE619B" w:rsidP="001863B9">
      <w:pPr>
        <w:pStyle w:val="BodyText"/>
        <w:spacing w:after="0" w:line="276" w:lineRule="auto"/>
        <w:ind w:left="1418"/>
        <w:rPr>
          <w:sz w:val="24"/>
          <w:szCs w:val="24"/>
        </w:rPr>
      </w:pPr>
      <w:r w:rsidRPr="00F61E19">
        <w:rPr>
          <w:b/>
          <w:sz w:val="24"/>
          <w:szCs w:val="24"/>
        </w:rPr>
        <w:t>Банка</w:t>
      </w:r>
      <w:r>
        <w:rPr>
          <w:sz w:val="24"/>
          <w:szCs w:val="24"/>
        </w:rPr>
        <w:t xml:space="preserve"> ……………..</w:t>
      </w:r>
    </w:p>
    <w:p w:rsidR="00FE619B" w:rsidRPr="00FE619B" w:rsidRDefault="00FE619B" w:rsidP="001863B9">
      <w:pPr>
        <w:pStyle w:val="BodyText"/>
        <w:spacing w:after="240" w:line="276" w:lineRule="auto"/>
        <w:ind w:left="1418"/>
        <w:rPr>
          <w:sz w:val="24"/>
          <w:szCs w:val="24"/>
        </w:rPr>
      </w:pPr>
      <w:r w:rsidRPr="00F61E19">
        <w:rPr>
          <w:b/>
          <w:sz w:val="24"/>
          <w:szCs w:val="24"/>
        </w:rPr>
        <w:t>IBAN</w:t>
      </w:r>
      <w:r w:rsidRPr="00FE619B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……………….</w:t>
      </w:r>
      <w:r w:rsidRPr="00FE619B">
        <w:rPr>
          <w:sz w:val="24"/>
          <w:szCs w:val="24"/>
        </w:rPr>
        <w:br/>
      </w:r>
      <w:r w:rsidRPr="00F61E19">
        <w:rPr>
          <w:b/>
          <w:sz w:val="24"/>
          <w:szCs w:val="24"/>
        </w:rPr>
        <w:t>BIC</w:t>
      </w:r>
      <w:r w:rsidRPr="00FE619B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………………….</w:t>
      </w:r>
    </w:p>
    <w:p w:rsidR="00516979" w:rsidRPr="00FE619B" w:rsidRDefault="00516979" w:rsidP="001863B9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b/>
          <w:bCs/>
          <w:sz w:val="24"/>
          <w:szCs w:val="24"/>
          <w:u w:val="single"/>
        </w:rPr>
      </w:pPr>
      <w:r w:rsidRPr="00FE619B">
        <w:rPr>
          <w:b/>
          <w:bCs/>
          <w:sz w:val="24"/>
          <w:szCs w:val="24"/>
          <w:u w:val="single"/>
        </w:rPr>
        <w:lastRenderedPageBreak/>
        <w:t>II</w:t>
      </w:r>
      <w:r>
        <w:rPr>
          <w:b/>
          <w:bCs/>
          <w:sz w:val="24"/>
          <w:szCs w:val="24"/>
          <w:u w:val="single"/>
        </w:rPr>
        <w:t>І</w:t>
      </w:r>
      <w:r w:rsidRPr="00FE619B">
        <w:rPr>
          <w:b/>
          <w:bCs/>
          <w:sz w:val="24"/>
          <w:szCs w:val="24"/>
          <w:u w:val="single"/>
        </w:rPr>
        <w:t>. ВЛИЗАНЕ В СИЛА, СРОК И МЯСТО НА ИЗПЪЛНЕНИЕ НА ДОГОВОРА</w:t>
      </w:r>
    </w:p>
    <w:p w:rsidR="00516979" w:rsidRPr="00FE619B" w:rsidRDefault="00516979" w:rsidP="001863B9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bCs/>
          <w:sz w:val="24"/>
          <w:szCs w:val="24"/>
        </w:rPr>
      </w:pPr>
      <w:r w:rsidRPr="00FE619B">
        <w:rPr>
          <w:b/>
          <w:bCs/>
          <w:sz w:val="24"/>
          <w:szCs w:val="24"/>
        </w:rPr>
        <w:t>Чл.</w:t>
      </w:r>
      <w:r>
        <w:rPr>
          <w:b/>
          <w:bCs/>
          <w:sz w:val="24"/>
          <w:szCs w:val="24"/>
        </w:rPr>
        <w:t xml:space="preserve"> 3.</w:t>
      </w:r>
      <w:r w:rsidR="00DC1BBB">
        <w:rPr>
          <w:bCs/>
          <w:sz w:val="24"/>
          <w:szCs w:val="24"/>
        </w:rPr>
        <w:t xml:space="preserve"> Настоящият Д</w:t>
      </w:r>
      <w:r w:rsidRPr="00FE619B">
        <w:rPr>
          <w:bCs/>
          <w:sz w:val="24"/>
          <w:szCs w:val="24"/>
        </w:rPr>
        <w:t xml:space="preserve">оговор влиза в сила </w:t>
      </w:r>
      <w:r w:rsidR="008B536F">
        <w:rPr>
          <w:bCs/>
          <w:sz w:val="24"/>
          <w:szCs w:val="24"/>
        </w:rPr>
        <w:t>от датата на подписването му</w:t>
      </w:r>
      <w:r w:rsidR="001A728D">
        <w:rPr>
          <w:bCs/>
          <w:sz w:val="24"/>
          <w:szCs w:val="24"/>
        </w:rPr>
        <w:t xml:space="preserve"> от двете страни</w:t>
      </w:r>
      <w:r w:rsidR="0013063D">
        <w:rPr>
          <w:bCs/>
          <w:sz w:val="24"/>
          <w:szCs w:val="24"/>
          <w:lang w:val="en-US"/>
        </w:rPr>
        <w:t xml:space="preserve"> </w:t>
      </w:r>
      <w:r w:rsidR="00714276">
        <w:rPr>
          <w:bCs/>
          <w:sz w:val="24"/>
          <w:szCs w:val="24"/>
        </w:rPr>
        <w:t>до изпълнение на поръчката</w:t>
      </w:r>
      <w:r w:rsidRPr="00FE619B">
        <w:rPr>
          <w:bCs/>
          <w:sz w:val="24"/>
          <w:szCs w:val="24"/>
        </w:rPr>
        <w:t>.</w:t>
      </w:r>
    </w:p>
    <w:p w:rsidR="00516979" w:rsidRDefault="00516979" w:rsidP="001863B9">
      <w:pPr>
        <w:spacing w:line="276" w:lineRule="auto"/>
        <w:ind w:firstLine="709"/>
        <w:jc w:val="both"/>
        <w:rPr>
          <w:sz w:val="24"/>
          <w:szCs w:val="24"/>
        </w:rPr>
      </w:pPr>
      <w:r w:rsidRPr="001710E4">
        <w:rPr>
          <w:b/>
          <w:sz w:val="24"/>
          <w:szCs w:val="24"/>
        </w:rPr>
        <w:t xml:space="preserve">Чл. 4. </w:t>
      </w:r>
      <w:r w:rsidR="0013063D">
        <w:rPr>
          <w:b/>
          <w:sz w:val="24"/>
          <w:szCs w:val="24"/>
        </w:rPr>
        <w:t xml:space="preserve">/1/ </w:t>
      </w:r>
      <w:r w:rsidR="001710E4" w:rsidRPr="001710E4">
        <w:rPr>
          <w:sz w:val="24"/>
          <w:szCs w:val="24"/>
        </w:rPr>
        <w:t>Срок за изпълнение …</w:t>
      </w:r>
      <w:r w:rsidR="001863B9">
        <w:rPr>
          <w:sz w:val="24"/>
          <w:szCs w:val="24"/>
        </w:rPr>
        <w:t>…….</w:t>
      </w:r>
      <w:r w:rsidR="001710E4" w:rsidRPr="001710E4">
        <w:rPr>
          <w:sz w:val="24"/>
          <w:szCs w:val="24"/>
        </w:rPr>
        <w:t xml:space="preserve"> календарни дни след уточняване на точните размери и проби на еталонните мерки (максимум 30 дни).</w:t>
      </w:r>
      <w:r w:rsidR="001A728D">
        <w:rPr>
          <w:sz w:val="24"/>
          <w:szCs w:val="24"/>
        </w:rPr>
        <w:t xml:space="preserve"> Посоченото обстоятелство се отразява в отделен протокол </w:t>
      </w:r>
      <w:r w:rsidR="001A728D" w:rsidRPr="00FE619B">
        <w:rPr>
          <w:sz w:val="24"/>
          <w:szCs w:val="24"/>
        </w:rPr>
        <w:t>(</w:t>
      </w:r>
      <w:r w:rsidR="001A728D" w:rsidRPr="00FE619B">
        <w:rPr>
          <w:bCs/>
          <w:sz w:val="24"/>
          <w:szCs w:val="24"/>
        </w:rPr>
        <w:t>за МВнР</w:t>
      </w:r>
      <w:r w:rsidR="001A728D">
        <w:rPr>
          <w:bCs/>
          <w:sz w:val="24"/>
          <w:szCs w:val="24"/>
        </w:rPr>
        <w:t xml:space="preserve"> подписан</w:t>
      </w:r>
      <w:r w:rsidR="001A728D" w:rsidRPr="00FE619B">
        <w:rPr>
          <w:bCs/>
          <w:sz w:val="24"/>
          <w:szCs w:val="24"/>
        </w:rPr>
        <w:t xml:space="preserve"> от комисията по чл.</w:t>
      </w:r>
      <w:r w:rsidR="001A728D">
        <w:rPr>
          <w:bCs/>
          <w:sz w:val="24"/>
          <w:szCs w:val="24"/>
        </w:rPr>
        <w:t xml:space="preserve"> 7</w:t>
      </w:r>
      <w:r w:rsidR="001A728D" w:rsidRPr="00FE619B">
        <w:rPr>
          <w:bCs/>
          <w:sz w:val="24"/>
          <w:szCs w:val="24"/>
        </w:rPr>
        <w:t>, ал.</w:t>
      </w:r>
      <w:r w:rsidR="001A728D">
        <w:rPr>
          <w:bCs/>
          <w:sz w:val="24"/>
          <w:szCs w:val="24"/>
        </w:rPr>
        <w:t xml:space="preserve"> </w:t>
      </w:r>
      <w:r w:rsidR="001A728D" w:rsidRPr="00FE619B">
        <w:rPr>
          <w:bCs/>
          <w:sz w:val="24"/>
          <w:szCs w:val="24"/>
        </w:rPr>
        <w:t>1</w:t>
      </w:r>
      <w:r w:rsidR="001A728D" w:rsidRPr="00FE619B">
        <w:rPr>
          <w:sz w:val="24"/>
          <w:szCs w:val="24"/>
        </w:rPr>
        <w:t>)</w:t>
      </w:r>
      <w:r w:rsidR="001A728D">
        <w:rPr>
          <w:sz w:val="24"/>
          <w:szCs w:val="24"/>
        </w:rPr>
        <w:t xml:space="preserve">. </w:t>
      </w:r>
      <w:r w:rsidR="001710E4" w:rsidRPr="001710E4">
        <w:rPr>
          <w:sz w:val="24"/>
          <w:szCs w:val="24"/>
        </w:rPr>
        <w:t>Еталонната серия</w:t>
      </w:r>
      <w:r w:rsidR="00E9635F">
        <w:rPr>
          <w:sz w:val="24"/>
          <w:szCs w:val="24"/>
        </w:rPr>
        <w:t xml:space="preserve"> следва</w:t>
      </w:r>
      <w:r w:rsidR="001710E4" w:rsidRPr="001710E4">
        <w:rPr>
          <w:sz w:val="24"/>
          <w:szCs w:val="24"/>
        </w:rPr>
        <w:t xml:space="preserve"> да бъде предоставена до 15 дни след подписване на </w:t>
      </w:r>
      <w:r w:rsidR="000F691E">
        <w:rPr>
          <w:sz w:val="24"/>
          <w:szCs w:val="24"/>
        </w:rPr>
        <w:t>Д</w:t>
      </w:r>
      <w:r w:rsidR="001710E4" w:rsidRPr="001710E4">
        <w:rPr>
          <w:sz w:val="24"/>
          <w:szCs w:val="24"/>
        </w:rPr>
        <w:t xml:space="preserve">оговора. </w:t>
      </w:r>
      <w:r w:rsidRPr="00FE619B">
        <w:rPr>
          <w:sz w:val="24"/>
          <w:szCs w:val="24"/>
        </w:rPr>
        <w:t xml:space="preserve"> </w:t>
      </w:r>
    </w:p>
    <w:p w:rsidR="0013063D" w:rsidRPr="00FE619B" w:rsidRDefault="0013063D" w:rsidP="001863B9">
      <w:pPr>
        <w:spacing w:after="120" w:line="276" w:lineRule="auto"/>
        <w:ind w:firstLine="709"/>
        <w:jc w:val="both"/>
        <w:rPr>
          <w:sz w:val="24"/>
          <w:szCs w:val="24"/>
        </w:rPr>
      </w:pPr>
      <w:r w:rsidRPr="0013063D">
        <w:rPr>
          <w:b/>
          <w:sz w:val="24"/>
          <w:szCs w:val="24"/>
        </w:rPr>
        <w:t>/2/</w:t>
      </w:r>
      <w:r>
        <w:rPr>
          <w:sz w:val="24"/>
          <w:szCs w:val="24"/>
        </w:rPr>
        <w:t xml:space="preserve"> </w:t>
      </w:r>
      <w:r w:rsidRPr="000F3132">
        <w:rPr>
          <w:sz w:val="24"/>
          <w:szCs w:val="24"/>
        </w:rPr>
        <w:t>Срокът на отговорността за скрити недостатъци е 6 (шест) месеца, за всяка доставена партида и започва да тече от подписването на протокола по ал.</w:t>
      </w:r>
      <w:r>
        <w:rPr>
          <w:sz w:val="24"/>
          <w:szCs w:val="24"/>
        </w:rPr>
        <w:t xml:space="preserve"> 1.</w:t>
      </w:r>
    </w:p>
    <w:p w:rsidR="00516979" w:rsidRPr="00FE619B" w:rsidRDefault="00516979" w:rsidP="001863B9">
      <w:pPr>
        <w:spacing w:after="120" w:line="276" w:lineRule="auto"/>
        <w:ind w:right="-6" w:firstLine="708"/>
        <w:jc w:val="both"/>
        <w:rPr>
          <w:sz w:val="24"/>
          <w:szCs w:val="24"/>
        </w:rPr>
      </w:pPr>
      <w:r w:rsidRPr="00FE619B">
        <w:rPr>
          <w:b/>
          <w:sz w:val="24"/>
          <w:szCs w:val="24"/>
        </w:rPr>
        <w:t>Чл.</w:t>
      </w:r>
      <w:r>
        <w:rPr>
          <w:b/>
          <w:sz w:val="24"/>
          <w:szCs w:val="24"/>
        </w:rPr>
        <w:t xml:space="preserve"> 5</w:t>
      </w:r>
      <w:r w:rsidRPr="00FE619B">
        <w:rPr>
          <w:b/>
          <w:sz w:val="24"/>
          <w:szCs w:val="24"/>
        </w:rPr>
        <w:t>.</w:t>
      </w:r>
      <w:r w:rsidRPr="00FE619B">
        <w:rPr>
          <w:sz w:val="24"/>
          <w:szCs w:val="24"/>
        </w:rPr>
        <w:t xml:space="preserve"> Място за </w:t>
      </w:r>
      <w:r w:rsidR="001710E4">
        <w:rPr>
          <w:sz w:val="24"/>
          <w:szCs w:val="24"/>
        </w:rPr>
        <w:t>доставка</w:t>
      </w:r>
      <w:r w:rsidRPr="00FE619B">
        <w:rPr>
          <w:sz w:val="24"/>
          <w:szCs w:val="24"/>
        </w:rPr>
        <w:t xml:space="preserve"> на поръчката –</w:t>
      </w:r>
      <w:r w:rsidR="00714276">
        <w:rPr>
          <w:sz w:val="24"/>
          <w:szCs w:val="24"/>
        </w:rPr>
        <w:t xml:space="preserve"> МВнР</w:t>
      </w:r>
      <w:r w:rsidR="00714276" w:rsidRPr="00FE619B">
        <w:rPr>
          <w:bCs/>
          <w:sz w:val="24"/>
          <w:szCs w:val="24"/>
        </w:rPr>
        <w:t>-</w:t>
      </w:r>
      <w:r w:rsidR="008B536F">
        <w:rPr>
          <w:sz w:val="24"/>
          <w:szCs w:val="24"/>
        </w:rPr>
        <w:t xml:space="preserve">ЦУ, </w:t>
      </w:r>
      <w:r w:rsidRPr="00FE619B">
        <w:rPr>
          <w:sz w:val="24"/>
          <w:szCs w:val="24"/>
        </w:rPr>
        <w:t>гр. София, ул. „Александър Жендов” № 2, София</w:t>
      </w:r>
      <w:r w:rsidR="008B536F">
        <w:rPr>
          <w:sz w:val="24"/>
          <w:szCs w:val="24"/>
        </w:rPr>
        <w:t>.</w:t>
      </w:r>
      <w:r w:rsidRPr="00FE619B">
        <w:rPr>
          <w:sz w:val="24"/>
          <w:szCs w:val="24"/>
        </w:rPr>
        <w:t xml:space="preserve"> </w:t>
      </w:r>
    </w:p>
    <w:p w:rsidR="00292BB3" w:rsidRPr="00FE619B" w:rsidRDefault="00292BB3" w:rsidP="001863B9">
      <w:pPr>
        <w:pStyle w:val="BodyText"/>
        <w:tabs>
          <w:tab w:val="left" w:pos="720"/>
        </w:tabs>
        <w:spacing w:before="240" w:line="276" w:lineRule="auto"/>
        <w:ind w:firstLine="709"/>
        <w:jc w:val="both"/>
        <w:rPr>
          <w:b/>
          <w:bCs/>
          <w:sz w:val="24"/>
          <w:szCs w:val="24"/>
          <w:u w:val="single"/>
        </w:rPr>
      </w:pPr>
      <w:r w:rsidRPr="00FE619B">
        <w:rPr>
          <w:b/>
          <w:bCs/>
        </w:rPr>
        <w:tab/>
      </w:r>
      <w:r w:rsidRPr="00FE619B">
        <w:rPr>
          <w:b/>
          <w:bCs/>
          <w:sz w:val="24"/>
          <w:szCs w:val="24"/>
          <w:u w:val="single"/>
        </w:rPr>
        <w:t>IV. ПРАВА И ЗАДЪЛЖЕНИЯ НА ВЪЗЛОЖИТЕЛЯ</w:t>
      </w:r>
    </w:p>
    <w:p w:rsidR="00292BB3" w:rsidRPr="00FE619B" w:rsidRDefault="00292BB3" w:rsidP="001863B9">
      <w:pPr>
        <w:pStyle w:val="BodyText"/>
        <w:tabs>
          <w:tab w:val="left" w:pos="720"/>
        </w:tabs>
        <w:spacing w:after="0" w:line="276" w:lineRule="auto"/>
        <w:jc w:val="both"/>
        <w:rPr>
          <w:bCs/>
          <w:sz w:val="24"/>
          <w:szCs w:val="24"/>
        </w:rPr>
      </w:pPr>
      <w:r w:rsidRPr="00FE619B">
        <w:rPr>
          <w:b/>
          <w:bCs/>
          <w:sz w:val="24"/>
          <w:szCs w:val="24"/>
        </w:rPr>
        <w:tab/>
        <w:t xml:space="preserve">Чл. </w:t>
      </w:r>
      <w:r w:rsidR="000505F1">
        <w:rPr>
          <w:b/>
          <w:bCs/>
          <w:sz w:val="24"/>
          <w:szCs w:val="24"/>
        </w:rPr>
        <w:t>6</w:t>
      </w:r>
      <w:r w:rsidRPr="00FE619B">
        <w:rPr>
          <w:b/>
          <w:bCs/>
          <w:sz w:val="24"/>
          <w:szCs w:val="24"/>
        </w:rPr>
        <w:t>.</w:t>
      </w:r>
      <w:r w:rsidRPr="00FE619B">
        <w:rPr>
          <w:bCs/>
          <w:sz w:val="24"/>
          <w:szCs w:val="24"/>
        </w:rPr>
        <w:t xml:space="preserve"> ВЪЗЛОЖИТЕЛЯТ има право:</w:t>
      </w:r>
    </w:p>
    <w:p w:rsidR="00292BB3" w:rsidRPr="00FE619B" w:rsidRDefault="00292BB3" w:rsidP="001863B9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FE619B">
        <w:rPr>
          <w:b/>
          <w:bCs/>
          <w:sz w:val="24"/>
          <w:szCs w:val="24"/>
        </w:rPr>
        <w:t xml:space="preserve">/1/ </w:t>
      </w:r>
      <w:r w:rsidRPr="00FE619B">
        <w:rPr>
          <w:sz w:val="24"/>
          <w:szCs w:val="24"/>
        </w:rPr>
        <w:t xml:space="preserve">да изиска от ИЗПЪЛНИТЕЛЯ да изпълни възложената </w:t>
      </w:r>
      <w:r w:rsidR="007C13E3">
        <w:rPr>
          <w:sz w:val="24"/>
          <w:szCs w:val="24"/>
        </w:rPr>
        <w:t>поръчка</w:t>
      </w:r>
      <w:r w:rsidRPr="00FE619B">
        <w:rPr>
          <w:sz w:val="24"/>
          <w:szCs w:val="24"/>
        </w:rPr>
        <w:t xml:space="preserve"> в срок, без отклонение от</w:t>
      </w:r>
      <w:r w:rsidR="00DC1BBB">
        <w:rPr>
          <w:sz w:val="24"/>
          <w:szCs w:val="24"/>
        </w:rPr>
        <w:t xml:space="preserve"> договореното и без недостатъци;</w:t>
      </w:r>
    </w:p>
    <w:p w:rsidR="00292BB3" w:rsidRPr="00FE619B" w:rsidRDefault="00292BB3" w:rsidP="001863B9">
      <w:pPr>
        <w:pStyle w:val="BodyText"/>
        <w:tabs>
          <w:tab w:val="left" w:pos="0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FE619B">
        <w:rPr>
          <w:b/>
          <w:sz w:val="24"/>
          <w:szCs w:val="24"/>
        </w:rPr>
        <w:t>/2</w:t>
      </w:r>
      <w:r w:rsidRPr="00FE619B">
        <w:rPr>
          <w:sz w:val="24"/>
          <w:szCs w:val="24"/>
        </w:rPr>
        <w:t>/ в</w:t>
      </w:r>
      <w:r w:rsidRPr="00FE619B">
        <w:rPr>
          <w:b/>
          <w:sz w:val="24"/>
          <w:szCs w:val="24"/>
        </w:rPr>
        <w:t xml:space="preserve"> </w:t>
      </w:r>
      <w:r w:rsidRPr="00FE619B">
        <w:rPr>
          <w:sz w:val="24"/>
          <w:szCs w:val="24"/>
        </w:rPr>
        <w:t xml:space="preserve">случай на констатиране на недостатъци при изпълнението на </w:t>
      </w:r>
      <w:r w:rsidR="007C13E3">
        <w:rPr>
          <w:sz w:val="24"/>
          <w:szCs w:val="24"/>
        </w:rPr>
        <w:t>поръчката</w:t>
      </w:r>
      <w:r w:rsidRPr="00FE619B">
        <w:rPr>
          <w:sz w:val="24"/>
          <w:szCs w:val="24"/>
        </w:rPr>
        <w:t>, да откаже да приеме доставеното до отстраняването на недостатъците в срок</w:t>
      </w:r>
      <w:r w:rsidR="001710E4">
        <w:rPr>
          <w:sz w:val="24"/>
          <w:szCs w:val="24"/>
        </w:rPr>
        <w:t xml:space="preserve"> от 10 дни</w:t>
      </w:r>
      <w:r w:rsidRPr="00FE619B">
        <w:rPr>
          <w:sz w:val="24"/>
          <w:szCs w:val="24"/>
        </w:rPr>
        <w:t xml:space="preserve">, след което страните подписват нови </w:t>
      </w:r>
      <w:r w:rsidR="00DC1BBB">
        <w:rPr>
          <w:sz w:val="24"/>
          <w:szCs w:val="24"/>
        </w:rPr>
        <w:t>приемо-предавателни протоколи;</w:t>
      </w:r>
    </w:p>
    <w:p w:rsidR="00292BB3" w:rsidRPr="00FE619B" w:rsidRDefault="00292BB3" w:rsidP="001863B9">
      <w:pPr>
        <w:pStyle w:val="BodyText"/>
        <w:tabs>
          <w:tab w:val="left" w:pos="0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FE619B">
        <w:rPr>
          <w:b/>
          <w:sz w:val="24"/>
          <w:szCs w:val="24"/>
        </w:rPr>
        <w:t xml:space="preserve">/3/ </w:t>
      </w:r>
      <w:r w:rsidRPr="00FE619B">
        <w:rPr>
          <w:sz w:val="24"/>
          <w:szCs w:val="24"/>
        </w:rPr>
        <w:t>да прекрати едностранно Договора без предизвестие</w:t>
      </w:r>
      <w:r w:rsidR="00E37CE2">
        <w:rPr>
          <w:sz w:val="24"/>
          <w:szCs w:val="24"/>
        </w:rPr>
        <w:t>,</w:t>
      </w:r>
      <w:r w:rsidRPr="00FE619B">
        <w:rPr>
          <w:sz w:val="24"/>
          <w:szCs w:val="24"/>
        </w:rPr>
        <w:t xml:space="preserve"> ако </w:t>
      </w:r>
      <w:r w:rsidRPr="00FE619B">
        <w:rPr>
          <w:bCs/>
          <w:sz w:val="24"/>
          <w:szCs w:val="24"/>
        </w:rPr>
        <w:t>ИЗПЪЛНИТЕЛЯТ</w:t>
      </w:r>
      <w:r w:rsidRPr="00FE619B">
        <w:rPr>
          <w:sz w:val="24"/>
          <w:szCs w:val="24"/>
        </w:rPr>
        <w:t xml:space="preserve"> не изпълни в срок </w:t>
      </w:r>
      <w:r w:rsidR="007C13E3">
        <w:rPr>
          <w:sz w:val="24"/>
          <w:szCs w:val="24"/>
        </w:rPr>
        <w:t>поръчката</w:t>
      </w:r>
      <w:r w:rsidRPr="00FE619B">
        <w:rPr>
          <w:sz w:val="24"/>
          <w:szCs w:val="24"/>
        </w:rPr>
        <w:t xml:space="preserve"> или не</w:t>
      </w:r>
      <w:r w:rsidR="00DC1BBB">
        <w:rPr>
          <w:sz w:val="24"/>
          <w:szCs w:val="24"/>
        </w:rPr>
        <w:t xml:space="preserve"> я изпълни по договорения начин;</w:t>
      </w:r>
    </w:p>
    <w:p w:rsidR="00292BB3" w:rsidRPr="00FE619B" w:rsidRDefault="00292BB3" w:rsidP="001863B9">
      <w:pPr>
        <w:pStyle w:val="BodyText"/>
        <w:tabs>
          <w:tab w:val="left" w:pos="0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FE619B">
        <w:rPr>
          <w:b/>
          <w:sz w:val="24"/>
          <w:szCs w:val="24"/>
        </w:rPr>
        <w:t xml:space="preserve">/4/ </w:t>
      </w:r>
      <w:r w:rsidRPr="00FE619B">
        <w:rPr>
          <w:sz w:val="24"/>
          <w:szCs w:val="24"/>
        </w:rPr>
        <w:t>да откаже приемането на доставката поради не</w:t>
      </w:r>
      <w:r w:rsidR="00DC1BBB">
        <w:rPr>
          <w:sz w:val="24"/>
          <w:szCs w:val="24"/>
        </w:rPr>
        <w:t>достатъци и да развали Договора;</w:t>
      </w:r>
    </w:p>
    <w:p w:rsidR="00292BB3" w:rsidRPr="00FE619B" w:rsidRDefault="00292BB3" w:rsidP="001863B9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FE619B">
        <w:rPr>
          <w:b/>
          <w:sz w:val="24"/>
          <w:szCs w:val="24"/>
        </w:rPr>
        <w:t>/5/</w:t>
      </w:r>
      <w:r w:rsidRPr="00FE619B">
        <w:rPr>
          <w:sz w:val="24"/>
          <w:szCs w:val="24"/>
        </w:rPr>
        <w:t xml:space="preserve"> да осъществява постоянен контрол върху дейността на ИЗПЪЛНИТЕЛЯ, произтичаща от настоящия Договор, без това да пречи на работата му.</w:t>
      </w:r>
    </w:p>
    <w:p w:rsidR="00292BB3" w:rsidRPr="00FE619B" w:rsidRDefault="00292BB3" w:rsidP="001863B9">
      <w:pPr>
        <w:pStyle w:val="BodyText"/>
        <w:tabs>
          <w:tab w:val="left" w:pos="720"/>
        </w:tabs>
        <w:spacing w:before="120" w:after="0" w:line="276" w:lineRule="auto"/>
        <w:jc w:val="both"/>
        <w:rPr>
          <w:sz w:val="24"/>
          <w:szCs w:val="24"/>
        </w:rPr>
      </w:pPr>
      <w:r w:rsidRPr="00FE619B">
        <w:rPr>
          <w:b/>
          <w:sz w:val="24"/>
          <w:szCs w:val="24"/>
        </w:rPr>
        <w:tab/>
        <w:t>Чл</w:t>
      </w:r>
      <w:r w:rsidR="00714276">
        <w:rPr>
          <w:sz w:val="24"/>
          <w:szCs w:val="24"/>
        </w:rPr>
        <w:t>.</w:t>
      </w:r>
      <w:r w:rsidRPr="00FE619B">
        <w:rPr>
          <w:sz w:val="24"/>
          <w:szCs w:val="24"/>
        </w:rPr>
        <w:t xml:space="preserve"> </w:t>
      </w:r>
      <w:r w:rsidR="000505F1">
        <w:rPr>
          <w:b/>
          <w:sz w:val="24"/>
          <w:szCs w:val="24"/>
        </w:rPr>
        <w:t>7</w:t>
      </w:r>
      <w:r w:rsidRPr="00FE619B">
        <w:rPr>
          <w:b/>
          <w:sz w:val="24"/>
          <w:szCs w:val="24"/>
        </w:rPr>
        <w:t>.</w:t>
      </w:r>
      <w:r w:rsidRPr="00FE619B">
        <w:rPr>
          <w:sz w:val="24"/>
          <w:szCs w:val="24"/>
        </w:rPr>
        <w:t xml:space="preserve"> ВЪЗЛОЖИТЕЛЯТ се задължава:</w:t>
      </w:r>
    </w:p>
    <w:p w:rsidR="00292BB3" w:rsidRPr="00FE619B" w:rsidRDefault="00292BB3" w:rsidP="001863B9">
      <w:pPr>
        <w:pStyle w:val="BodyText"/>
        <w:tabs>
          <w:tab w:val="left" w:pos="0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FE619B">
        <w:rPr>
          <w:b/>
          <w:sz w:val="24"/>
          <w:szCs w:val="24"/>
        </w:rPr>
        <w:t>/1/</w:t>
      </w:r>
      <w:r w:rsidRPr="00FE619B">
        <w:rPr>
          <w:sz w:val="24"/>
          <w:szCs w:val="24"/>
        </w:rPr>
        <w:t xml:space="preserve">  да назначи комисия, която да </w:t>
      </w:r>
      <w:r w:rsidR="001A728D">
        <w:rPr>
          <w:sz w:val="24"/>
          <w:szCs w:val="24"/>
        </w:rPr>
        <w:t>контролира изпълнението на</w:t>
      </w:r>
      <w:r w:rsidRPr="00FE619B">
        <w:rPr>
          <w:sz w:val="24"/>
          <w:szCs w:val="24"/>
        </w:rPr>
        <w:t xml:space="preserve"> Договора и да подписва документите, удостоверяващи </w:t>
      </w:r>
      <w:r w:rsidR="007C13E3" w:rsidRPr="00FE619B">
        <w:rPr>
          <w:sz w:val="24"/>
          <w:szCs w:val="24"/>
        </w:rPr>
        <w:t>н</w:t>
      </w:r>
      <w:r w:rsidR="007C13E3">
        <w:rPr>
          <w:sz w:val="24"/>
          <w:szCs w:val="24"/>
        </w:rPr>
        <w:t xml:space="preserve">ейното </w:t>
      </w:r>
      <w:r w:rsidRPr="00FE619B">
        <w:rPr>
          <w:sz w:val="24"/>
          <w:szCs w:val="24"/>
        </w:rPr>
        <w:t>приемане и предаване;</w:t>
      </w:r>
    </w:p>
    <w:p w:rsidR="00292BB3" w:rsidRPr="00FE619B" w:rsidRDefault="00292BB3" w:rsidP="001863B9">
      <w:pPr>
        <w:pStyle w:val="BodyText"/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</w:rPr>
      </w:pPr>
      <w:r w:rsidRPr="00FE619B">
        <w:rPr>
          <w:b/>
          <w:sz w:val="24"/>
          <w:szCs w:val="24"/>
        </w:rPr>
        <w:t>/2/</w:t>
      </w:r>
      <w:r w:rsidRPr="00FE619B">
        <w:rPr>
          <w:sz w:val="24"/>
          <w:szCs w:val="24"/>
        </w:rPr>
        <w:t xml:space="preserve">  да заплати на ИЗПЪЛНИТЕЛЯ уговорената цена за </w:t>
      </w:r>
      <w:r w:rsidR="007C13E3">
        <w:rPr>
          <w:sz w:val="24"/>
          <w:szCs w:val="24"/>
        </w:rPr>
        <w:t>поръчката</w:t>
      </w:r>
      <w:r w:rsidRPr="00FE619B">
        <w:rPr>
          <w:sz w:val="24"/>
          <w:szCs w:val="24"/>
        </w:rPr>
        <w:t xml:space="preserve"> предмет на Договора в размер и в срок, определени </w:t>
      </w:r>
      <w:r w:rsidRPr="00DC1BBB">
        <w:rPr>
          <w:sz w:val="24"/>
          <w:szCs w:val="24"/>
        </w:rPr>
        <w:t>в чл. 2.</w:t>
      </w:r>
      <w:r w:rsidRPr="00FE619B">
        <w:rPr>
          <w:sz w:val="24"/>
          <w:szCs w:val="24"/>
        </w:rPr>
        <w:t xml:space="preserve"> </w:t>
      </w:r>
    </w:p>
    <w:p w:rsidR="00292BB3" w:rsidRPr="00FE619B" w:rsidRDefault="00292BB3" w:rsidP="001863B9">
      <w:pPr>
        <w:pStyle w:val="BodyText"/>
        <w:tabs>
          <w:tab w:val="left" w:pos="720"/>
        </w:tabs>
        <w:spacing w:before="240" w:line="276" w:lineRule="auto"/>
        <w:ind w:firstLine="709"/>
        <w:jc w:val="both"/>
        <w:rPr>
          <w:b/>
          <w:bCs/>
          <w:sz w:val="24"/>
          <w:szCs w:val="24"/>
          <w:u w:val="single"/>
        </w:rPr>
      </w:pPr>
      <w:r w:rsidRPr="00FE619B">
        <w:rPr>
          <w:b/>
          <w:bCs/>
          <w:sz w:val="24"/>
          <w:szCs w:val="24"/>
        </w:rPr>
        <w:tab/>
      </w:r>
      <w:r w:rsidRPr="00FE619B">
        <w:rPr>
          <w:b/>
          <w:bCs/>
          <w:sz w:val="24"/>
          <w:szCs w:val="24"/>
          <w:u w:val="single"/>
        </w:rPr>
        <w:t>V. ПРАВА И ЗАДЪЛЖЕНИЯ НА ИЗПЪЛНИТЕЛЯ</w:t>
      </w:r>
    </w:p>
    <w:p w:rsidR="00292BB3" w:rsidRPr="00FE619B" w:rsidRDefault="00292BB3" w:rsidP="001863B9">
      <w:pPr>
        <w:pStyle w:val="BodyText"/>
        <w:tabs>
          <w:tab w:val="left" w:pos="720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FE619B">
        <w:rPr>
          <w:b/>
          <w:bCs/>
          <w:sz w:val="24"/>
          <w:szCs w:val="24"/>
        </w:rPr>
        <w:tab/>
        <w:t xml:space="preserve">Чл. </w:t>
      </w:r>
      <w:r w:rsidR="000505F1">
        <w:rPr>
          <w:b/>
          <w:bCs/>
          <w:sz w:val="24"/>
          <w:szCs w:val="24"/>
        </w:rPr>
        <w:t>8</w:t>
      </w:r>
      <w:r w:rsidRPr="00FE619B">
        <w:rPr>
          <w:b/>
          <w:bCs/>
          <w:sz w:val="24"/>
          <w:szCs w:val="24"/>
        </w:rPr>
        <w:t>.</w:t>
      </w:r>
      <w:r w:rsidRPr="00FE619B">
        <w:rPr>
          <w:bCs/>
          <w:sz w:val="24"/>
          <w:szCs w:val="24"/>
        </w:rPr>
        <w:t xml:space="preserve"> ИЗПЪЛНИТЕЛЯТ има право да получи договореното възнаграждение, при условията и в сроковете, посочени в настоящия Договор.</w:t>
      </w:r>
    </w:p>
    <w:p w:rsidR="00292BB3" w:rsidRPr="00FE619B" w:rsidRDefault="000505F1" w:rsidP="001863B9">
      <w:pPr>
        <w:pStyle w:val="BodyText"/>
        <w:tabs>
          <w:tab w:val="left" w:pos="720"/>
        </w:tabs>
        <w:spacing w:before="120" w:after="0" w:line="276" w:lineRule="auto"/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Чл. 9</w:t>
      </w:r>
      <w:r w:rsidR="00292BB3" w:rsidRPr="00FE619B">
        <w:rPr>
          <w:b/>
          <w:bCs/>
          <w:sz w:val="24"/>
          <w:szCs w:val="24"/>
        </w:rPr>
        <w:t>.</w:t>
      </w:r>
      <w:r w:rsidR="00292BB3" w:rsidRPr="00FE619B">
        <w:rPr>
          <w:bCs/>
          <w:sz w:val="24"/>
          <w:szCs w:val="24"/>
        </w:rPr>
        <w:t xml:space="preserve">  ИЗПЪЛНИТЕЛЯТ се задължава:</w:t>
      </w:r>
    </w:p>
    <w:p w:rsidR="00292BB3" w:rsidRDefault="00292BB3" w:rsidP="001863B9">
      <w:pPr>
        <w:pStyle w:val="BodyText"/>
        <w:spacing w:after="0" w:line="276" w:lineRule="auto"/>
        <w:ind w:firstLine="709"/>
        <w:jc w:val="both"/>
        <w:rPr>
          <w:bCs/>
          <w:sz w:val="24"/>
          <w:szCs w:val="24"/>
        </w:rPr>
      </w:pPr>
      <w:r w:rsidRPr="00FE619B">
        <w:rPr>
          <w:b/>
          <w:bCs/>
          <w:sz w:val="24"/>
          <w:szCs w:val="24"/>
        </w:rPr>
        <w:t>/1/</w:t>
      </w:r>
      <w:r w:rsidRPr="00FE619B">
        <w:rPr>
          <w:bCs/>
          <w:sz w:val="24"/>
          <w:szCs w:val="24"/>
        </w:rPr>
        <w:t xml:space="preserve"> да изпълни предмета на настоящия Договор в съответствие с цените</w:t>
      </w:r>
      <w:r w:rsidR="00915382">
        <w:rPr>
          <w:bCs/>
          <w:sz w:val="24"/>
          <w:szCs w:val="24"/>
        </w:rPr>
        <w:t>, сроковете и условията по него;</w:t>
      </w:r>
    </w:p>
    <w:p w:rsidR="00292BB3" w:rsidRPr="00FE619B" w:rsidRDefault="00DC1BBB" w:rsidP="001863B9">
      <w:pPr>
        <w:pStyle w:val="BodyText"/>
        <w:tabs>
          <w:tab w:val="left" w:pos="720"/>
        </w:tabs>
        <w:spacing w:after="0" w:line="276" w:lineRule="auto"/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/2</w:t>
      </w:r>
      <w:r w:rsidR="00292BB3" w:rsidRPr="00FE619B">
        <w:rPr>
          <w:b/>
          <w:bCs/>
          <w:sz w:val="24"/>
          <w:szCs w:val="24"/>
        </w:rPr>
        <w:t>/</w:t>
      </w:r>
      <w:r w:rsidR="00292BB3" w:rsidRPr="00FE619B">
        <w:rPr>
          <w:bCs/>
          <w:sz w:val="24"/>
          <w:szCs w:val="24"/>
        </w:rPr>
        <w:t xml:space="preserve"> да изпълни </w:t>
      </w:r>
      <w:r w:rsidR="007C13E3">
        <w:rPr>
          <w:bCs/>
          <w:sz w:val="24"/>
          <w:szCs w:val="24"/>
        </w:rPr>
        <w:t>поръчката</w:t>
      </w:r>
      <w:r w:rsidR="00292BB3" w:rsidRPr="00FE619B">
        <w:rPr>
          <w:bCs/>
          <w:sz w:val="24"/>
          <w:szCs w:val="24"/>
        </w:rPr>
        <w:t xml:space="preserve"> в съответствие с всички нормативни изисквания и стандарти, предвидени</w:t>
      </w:r>
      <w:r w:rsidR="000505F1">
        <w:rPr>
          <w:bCs/>
          <w:sz w:val="24"/>
          <w:szCs w:val="24"/>
        </w:rPr>
        <w:t xml:space="preserve"> от българското законодателство;</w:t>
      </w:r>
    </w:p>
    <w:p w:rsidR="00292BB3" w:rsidRPr="00FE619B" w:rsidRDefault="00DC1BBB" w:rsidP="001863B9">
      <w:pPr>
        <w:pStyle w:val="BodyText"/>
        <w:spacing w:after="0" w:line="276" w:lineRule="auto"/>
        <w:ind w:firstLine="709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/3</w:t>
      </w:r>
      <w:r w:rsidR="00292BB3" w:rsidRPr="00FE619B">
        <w:rPr>
          <w:b/>
          <w:sz w:val="24"/>
          <w:szCs w:val="24"/>
        </w:rPr>
        <w:t xml:space="preserve">/ </w:t>
      </w:r>
      <w:r w:rsidR="00292BB3" w:rsidRPr="00FE619B">
        <w:rPr>
          <w:bCs/>
          <w:sz w:val="24"/>
          <w:szCs w:val="24"/>
        </w:rPr>
        <w:t xml:space="preserve">да осигури за своя сметка </w:t>
      </w:r>
      <w:r w:rsidR="00714276">
        <w:rPr>
          <w:bCs/>
          <w:sz w:val="24"/>
          <w:szCs w:val="24"/>
        </w:rPr>
        <w:t>транспорт за доставките до МВнР</w:t>
      </w:r>
      <w:r w:rsidR="00292BB3" w:rsidRPr="00FE619B">
        <w:rPr>
          <w:bCs/>
          <w:sz w:val="24"/>
          <w:szCs w:val="24"/>
        </w:rPr>
        <w:t xml:space="preserve">-ЦУ, </w:t>
      </w:r>
      <w:r w:rsidR="000505F1">
        <w:rPr>
          <w:bCs/>
          <w:sz w:val="24"/>
          <w:szCs w:val="24"/>
        </w:rPr>
        <w:t>гр. София, ул. „Ал. Жендов” № 2;</w:t>
      </w:r>
    </w:p>
    <w:p w:rsidR="00292BB3" w:rsidRPr="00FE619B" w:rsidRDefault="00DC1BBB" w:rsidP="001863B9">
      <w:pPr>
        <w:pStyle w:val="BodyText"/>
        <w:spacing w:after="0" w:line="276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/4</w:t>
      </w:r>
      <w:r w:rsidR="00292BB3" w:rsidRPr="00FE619B">
        <w:rPr>
          <w:b/>
          <w:bCs/>
          <w:sz w:val="24"/>
          <w:szCs w:val="24"/>
        </w:rPr>
        <w:t xml:space="preserve">/ </w:t>
      </w:r>
      <w:r w:rsidR="00292BB3" w:rsidRPr="00FE619B">
        <w:rPr>
          <w:bCs/>
          <w:sz w:val="24"/>
          <w:szCs w:val="24"/>
        </w:rPr>
        <w:t xml:space="preserve">да осигури гаранционен срок от минимум </w:t>
      </w:r>
      <w:r w:rsidR="00292BB3" w:rsidRPr="003474E7">
        <w:rPr>
          <w:bCs/>
          <w:sz w:val="24"/>
          <w:szCs w:val="24"/>
        </w:rPr>
        <w:t>3</w:t>
      </w:r>
      <w:r w:rsidR="003474E7" w:rsidRPr="003474E7">
        <w:rPr>
          <w:bCs/>
          <w:sz w:val="24"/>
          <w:szCs w:val="24"/>
        </w:rPr>
        <w:t>0</w:t>
      </w:r>
      <w:r w:rsidR="00292BB3" w:rsidRPr="003474E7">
        <w:rPr>
          <w:bCs/>
          <w:sz w:val="24"/>
          <w:szCs w:val="24"/>
        </w:rPr>
        <w:t xml:space="preserve"> (тридесет)</w:t>
      </w:r>
      <w:r w:rsidR="00292BB3" w:rsidRPr="00FE619B">
        <w:rPr>
          <w:bCs/>
          <w:sz w:val="24"/>
          <w:szCs w:val="24"/>
        </w:rPr>
        <w:t xml:space="preserve"> </w:t>
      </w:r>
      <w:r w:rsidR="003474E7">
        <w:rPr>
          <w:bCs/>
          <w:sz w:val="24"/>
          <w:szCs w:val="24"/>
        </w:rPr>
        <w:t>дни от приемането</w:t>
      </w:r>
      <w:r w:rsidR="00292BB3" w:rsidRPr="00FE619B">
        <w:rPr>
          <w:bCs/>
          <w:sz w:val="24"/>
          <w:szCs w:val="24"/>
        </w:rPr>
        <w:t xml:space="preserve"> на доставените изделия</w:t>
      </w:r>
      <w:r w:rsidR="000505F1">
        <w:rPr>
          <w:bCs/>
          <w:sz w:val="24"/>
          <w:szCs w:val="24"/>
        </w:rPr>
        <w:t>;</w:t>
      </w:r>
    </w:p>
    <w:p w:rsidR="00292BB3" w:rsidRDefault="00DC1BBB" w:rsidP="001863B9">
      <w:pPr>
        <w:pStyle w:val="BodyText"/>
        <w:spacing w:after="0" w:line="276" w:lineRule="auto"/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/5</w:t>
      </w:r>
      <w:r w:rsidR="00292BB3" w:rsidRPr="00FE619B">
        <w:rPr>
          <w:b/>
          <w:bCs/>
          <w:sz w:val="24"/>
          <w:szCs w:val="24"/>
        </w:rPr>
        <w:t>/</w:t>
      </w:r>
      <w:r w:rsidR="00292BB3" w:rsidRPr="00FE619B">
        <w:rPr>
          <w:bCs/>
          <w:sz w:val="24"/>
          <w:szCs w:val="24"/>
        </w:rPr>
        <w:t xml:space="preserve"> да уведоми писмено ВЪЗЛОЖИТЕЛЯ един ден предварително за деня и часа на предаването на </w:t>
      </w:r>
      <w:r w:rsidR="00C97D0F">
        <w:rPr>
          <w:bCs/>
          <w:sz w:val="24"/>
          <w:szCs w:val="24"/>
        </w:rPr>
        <w:t>изделията</w:t>
      </w:r>
      <w:r w:rsidR="000505F1">
        <w:rPr>
          <w:bCs/>
          <w:sz w:val="24"/>
          <w:szCs w:val="24"/>
        </w:rPr>
        <w:t>;</w:t>
      </w:r>
    </w:p>
    <w:p w:rsidR="004739CE" w:rsidRPr="009A421A" w:rsidRDefault="004739CE" w:rsidP="001863B9">
      <w:pPr>
        <w:spacing w:line="276" w:lineRule="auto"/>
        <w:ind w:firstLine="709"/>
        <w:jc w:val="both"/>
        <w:rPr>
          <w:sz w:val="24"/>
          <w:szCs w:val="24"/>
        </w:rPr>
      </w:pPr>
      <w:r w:rsidRPr="004739CE">
        <w:rPr>
          <w:b/>
          <w:bCs/>
          <w:sz w:val="24"/>
          <w:szCs w:val="24"/>
        </w:rPr>
        <w:t>/6/</w:t>
      </w:r>
      <w:r>
        <w:rPr>
          <w:bCs/>
          <w:sz w:val="24"/>
          <w:szCs w:val="24"/>
        </w:rPr>
        <w:t xml:space="preserve"> </w:t>
      </w:r>
      <w:r w:rsidRPr="006F5514">
        <w:rPr>
          <w:sz w:val="24"/>
          <w:szCs w:val="24"/>
        </w:rPr>
        <w:t>За новоназначени работници/служит</w:t>
      </w:r>
      <w:r>
        <w:rPr>
          <w:sz w:val="24"/>
          <w:szCs w:val="24"/>
        </w:rPr>
        <w:t>ели в МВнР</w:t>
      </w:r>
      <w:r w:rsidRPr="006F5514">
        <w:rPr>
          <w:sz w:val="24"/>
          <w:szCs w:val="24"/>
        </w:rPr>
        <w:t xml:space="preserve">, при необходимост, да вземе индивидуални мерки и по заявка от страна на ВЪЗЛОЖИТЕЛЯ да достави артикулите в срок, не по-дълъг от посочените в </w:t>
      </w:r>
      <w:r>
        <w:rPr>
          <w:sz w:val="24"/>
          <w:szCs w:val="24"/>
        </w:rPr>
        <w:t>т</w:t>
      </w:r>
      <w:r w:rsidRPr="006F5514">
        <w:rPr>
          <w:sz w:val="24"/>
          <w:szCs w:val="24"/>
        </w:rPr>
        <w:t>ехническ</w:t>
      </w:r>
      <w:r>
        <w:rPr>
          <w:sz w:val="24"/>
          <w:szCs w:val="24"/>
        </w:rPr>
        <w:t>ата спецификация</w:t>
      </w:r>
      <w:r w:rsidRPr="006F5514">
        <w:rPr>
          <w:sz w:val="24"/>
          <w:szCs w:val="24"/>
        </w:rPr>
        <w:t xml:space="preserve"> на Възложителя.</w:t>
      </w:r>
    </w:p>
    <w:p w:rsidR="00292BB3" w:rsidRPr="00FE619B" w:rsidRDefault="00915382" w:rsidP="001863B9">
      <w:pPr>
        <w:pStyle w:val="BodyText"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/</w:t>
      </w:r>
      <w:r w:rsidR="004739CE">
        <w:rPr>
          <w:b/>
          <w:bCs/>
          <w:sz w:val="24"/>
          <w:szCs w:val="24"/>
        </w:rPr>
        <w:t>7</w:t>
      </w:r>
      <w:r w:rsidR="00292BB3" w:rsidRPr="00FE619B">
        <w:rPr>
          <w:b/>
          <w:bCs/>
          <w:sz w:val="24"/>
          <w:szCs w:val="24"/>
        </w:rPr>
        <w:t>/</w:t>
      </w:r>
      <w:r w:rsidR="00292BB3" w:rsidRPr="00FE619B">
        <w:rPr>
          <w:bCs/>
          <w:sz w:val="24"/>
          <w:szCs w:val="24"/>
        </w:rPr>
        <w:t xml:space="preserve"> да предаде доставените изделия на ВЪЗЛОЖИТЕЛЯ с </w:t>
      </w:r>
      <w:r w:rsidR="008B536F">
        <w:rPr>
          <w:bCs/>
          <w:sz w:val="24"/>
          <w:szCs w:val="24"/>
        </w:rPr>
        <w:t>приемо-предавателни</w:t>
      </w:r>
      <w:r w:rsidR="00292BB3" w:rsidRPr="00FE619B">
        <w:rPr>
          <w:bCs/>
          <w:sz w:val="24"/>
          <w:szCs w:val="24"/>
        </w:rPr>
        <w:t xml:space="preserve"> протоколи. При наличие на дефектни артикули, същите ще бъдат възстановени изцяло за сметка на ИЗПЪЛНИТЕЛЯ.</w:t>
      </w:r>
    </w:p>
    <w:p w:rsidR="00292BB3" w:rsidRPr="00FE619B" w:rsidRDefault="00292BB3" w:rsidP="001863B9">
      <w:pPr>
        <w:pStyle w:val="BodyText"/>
        <w:spacing w:before="240" w:line="276" w:lineRule="auto"/>
        <w:jc w:val="both"/>
        <w:rPr>
          <w:b/>
          <w:bCs/>
          <w:sz w:val="24"/>
          <w:szCs w:val="24"/>
          <w:u w:val="single"/>
        </w:rPr>
      </w:pPr>
      <w:r w:rsidRPr="00FE619B">
        <w:rPr>
          <w:b/>
          <w:bCs/>
          <w:sz w:val="24"/>
          <w:szCs w:val="24"/>
        </w:rPr>
        <w:t xml:space="preserve">            </w:t>
      </w:r>
      <w:r w:rsidRPr="00FE619B">
        <w:rPr>
          <w:b/>
          <w:bCs/>
          <w:sz w:val="24"/>
          <w:szCs w:val="24"/>
          <w:u w:val="single"/>
        </w:rPr>
        <w:t>VІ. ПРИЕМАНЕ И ПРЕДАВАНЕ</w:t>
      </w:r>
    </w:p>
    <w:p w:rsidR="00292BB3" w:rsidRPr="00FE619B" w:rsidRDefault="00292BB3" w:rsidP="001863B9">
      <w:pPr>
        <w:pStyle w:val="BodyText"/>
        <w:spacing w:line="276" w:lineRule="auto"/>
        <w:jc w:val="both"/>
        <w:rPr>
          <w:sz w:val="24"/>
          <w:szCs w:val="24"/>
        </w:rPr>
      </w:pPr>
      <w:r w:rsidRPr="00FE619B">
        <w:rPr>
          <w:b/>
          <w:bCs/>
          <w:sz w:val="24"/>
          <w:szCs w:val="24"/>
        </w:rPr>
        <w:t xml:space="preserve"> </w:t>
      </w:r>
      <w:r w:rsidRPr="00FE619B">
        <w:rPr>
          <w:b/>
          <w:bCs/>
          <w:sz w:val="24"/>
          <w:szCs w:val="24"/>
        </w:rPr>
        <w:tab/>
        <w:t xml:space="preserve">Чл. </w:t>
      </w:r>
      <w:r w:rsidR="00DC1BBB">
        <w:rPr>
          <w:b/>
          <w:bCs/>
          <w:sz w:val="24"/>
          <w:szCs w:val="24"/>
        </w:rPr>
        <w:t>1</w:t>
      </w:r>
      <w:r w:rsidR="00AC1252">
        <w:rPr>
          <w:b/>
          <w:bCs/>
          <w:sz w:val="24"/>
          <w:szCs w:val="24"/>
        </w:rPr>
        <w:t>0</w:t>
      </w:r>
      <w:r w:rsidRPr="00FE619B">
        <w:rPr>
          <w:b/>
          <w:bCs/>
          <w:sz w:val="24"/>
          <w:szCs w:val="24"/>
        </w:rPr>
        <w:t xml:space="preserve">. </w:t>
      </w:r>
      <w:r w:rsidR="001A728D">
        <w:rPr>
          <w:bCs/>
          <w:sz w:val="24"/>
          <w:szCs w:val="24"/>
        </w:rPr>
        <w:t>Всички действия свързани с п</w:t>
      </w:r>
      <w:r w:rsidRPr="00FE619B">
        <w:rPr>
          <w:sz w:val="24"/>
          <w:szCs w:val="24"/>
        </w:rPr>
        <w:t>редаването и приемането на доставените в рамките на срока на Договора изделия се извършва</w:t>
      </w:r>
      <w:r w:rsidR="001A728D">
        <w:rPr>
          <w:sz w:val="24"/>
          <w:szCs w:val="24"/>
        </w:rPr>
        <w:t>т</w:t>
      </w:r>
      <w:r w:rsidR="007F36E6">
        <w:rPr>
          <w:sz w:val="24"/>
          <w:szCs w:val="24"/>
        </w:rPr>
        <w:t xml:space="preserve"> с двустранно подписани от страните приемо-предавател</w:t>
      </w:r>
      <w:r w:rsidRPr="00FE619B">
        <w:rPr>
          <w:sz w:val="24"/>
          <w:szCs w:val="24"/>
        </w:rPr>
        <w:t>н</w:t>
      </w:r>
      <w:r w:rsidR="007F36E6">
        <w:rPr>
          <w:sz w:val="24"/>
          <w:szCs w:val="24"/>
        </w:rPr>
        <w:t>и</w:t>
      </w:r>
      <w:r w:rsidRPr="00FE619B">
        <w:rPr>
          <w:sz w:val="24"/>
          <w:szCs w:val="24"/>
        </w:rPr>
        <w:t xml:space="preserve"> протокол</w:t>
      </w:r>
      <w:r w:rsidR="001A728D">
        <w:rPr>
          <w:sz w:val="24"/>
          <w:szCs w:val="24"/>
        </w:rPr>
        <w:t>и</w:t>
      </w:r>
      <w:r w:rsidRPr="00FE619B">
        <w:rPr>
          <w:sz w:val="24"/>
          <w:szCs w:val="24"/>
        </w:rPr>
        <w:t xml:space="preserve"> (</w:t>
      </w:r>
      <w:r w:rsidRPr="00FE619B">
        <w:rPr>
          <w:bCs/>
          <w:sz w:val="24"/>
          <w:szCs w:val="24"/>
        </w:rPr>
        <w:t>за МВнР от комисията по чл.</w:t>
      </w:r>
      <w:r w:rsidR="00DC1BBB">
        <w:rPr>
          <w:bCs/>
          <w:sz w:val="24"/>
          <w:szCs w:val="24"/>
        </w:rPr>
        <w:t xml:space="preserve"> </w:t>
      </w:r>
      <w:r w:rsidR="008B536F">
        <w:rPr>
          <w:bCs/>
          <w:sz w:val="24"/>
          <w:szCs w:val="24"/>
        </w:rPr>
        <w:t>7</w:t>
      </w:r>
      <w:r w:rsidRPr="00FE619B">
        <w:rPr>
          <w:bCs/>
          <w:sz w:val="24"/>
          <w:szCs w:val="24"/>
        </w:rPr>
        <w:t>, ал.</w:t>
      </w:r>
      <w:r w:rsidR="00DC1BBB">
        <w:rPr>
          <w:bCs/>
          <w:sz w:val="24"/>
          <w:szCs w:val="24"/>
        </w:rPr>
        <w:t xml:space="preserve"> </w:t>
      </w:r>
      <w:r w:rsidRPr="00FE619B">
        <w:rPr>
          <w:bCs/>
          <w:sz w:val="24"/>
          <w:szCs w:val="24"/>
        </w:rPr>
        <w:t>1</w:t>
      </w:r>
      <w:r w:rsidRPr="00FE619B">
        <w:rPr>
          <w:sz w:val="24"/>
          <w:szCs w:val="24"/>
        </w:rPr>
        <w:t xml:space="preserve">). </w:t>
      </w:r>
    </w:p>
    <w:p w:rsidR="00292BB3" w:rsidRDefault="00292BB3" w:rsidP="001863B9">
      <w:pPr>
        <w:pStyle w:val="NoSpacing"/>
        <w:spacing w:before="120" w:line="276" w:lineRule="auto"/>
        <w:jc w:val="both"/>
        <w:rPr>
          <w:lang w:val="bg-BG"/>
        </w:rPr>
      </w:pPr>
      <w:r w:rsidRPr="00FE619B">
        <w:rPr>
          <w:b/>
          <w:color w:val="000000"/>
          <w:lang w:val="bg-BG"/>
        </w:rPr>
        <w:tab/>
      </w:r>
      <w:r w:rsidRPr="003474E7">
        <w:rPr>
          <w:b/>
          <w:color w:val="000000"/>
          <w:lang w:val="bg-BG"/>
        </w:rPr>
        <w:t xml:space="preserve">Чл. </w:t>
      </w:r>
      <w:r w:rsidR="00AC1252" w:rsidRPr="003474E7">
        <w:rPr>
          <w:b/>
          <w:color w:val="000000"/>
          <w:lang w:val="bg-BG"/>
        </w:rPr>
        <w:t>11</w:t>
      </w:r>
      <w:r w:rsidRPr="003474E7">
        <w:rPr>
          <w:b/>
          <w:color w:val="000000"/>
          <w:lang w:val="bg-BG"/>
        </w:rPr>
        <w:t>.</w:t>
      </w:r>
      <w:r w:rsidRPr="003474E7">
        <w:rPr>
          <w:color w:val="000000"/>
          <w:lang w:val="bg-BG"/>
        </w:rPr>
        <w:t xml:space="preserve"> </w:t>
      </w:r>
      <w:r w:rsidRPr="003474E7">
        <w:rPr>
          <w:lang w:val="bg-BG"/>
        </w:rPr>
        <w:t xml:space="preserve"> </w:t>
      </w:r>
      <w:r w:rsidR="003474E7" w:rsidRPr="003474E7">
        <w:rPr>
          <w:b/>
          <w:lang w:val="bg-BG"/>
        </w:rPr>
        <w:t>/1/</w:t>
      </w:r>
      <w:r w:rsidR="003474E7" w:rsidRPr="003474E7">
        <w:rPr>
          <w:lang w:val="bg-BG"/>
        </w:rPr>
        <w:t xml:space="preserve"> </w:t>
      </w:r>
      <w:r w:rsidRPr="003474E7">
        <w:rPr>
          <w:lang w:val="bg-BG"/>
        </w:rPr>
        <w:t xml:space="preserve">Рекламации за </w:t>
      </w:r>
      <w:r w:rsidR="00C97D0F" w:rsidRPr="003474E7">
        <w:rPr>
          <w:lang w:val="bg-BG"/>
        </w:rPr>
        <w:t xml:space="preserve">липси, външен вид, </w:t>
      </w:r>
      <w:r w:rsidR="003474E7" w:rsidRPr="003474E7">
        <w:rPr>
          <w:lang w:val="bg-BG"/>
        </w:rPr>
        <w:t xml:space="preserve">явни </w:t>
      </w:r>
      <w:r w:rsidR="00C97D0F" w:rsidRPr="003474E7">
        <w:rPr>
          <w:lang w:val="bg-BG"/>
        </w:rPr>
        <w:t>дефекти</w:t>
      </w:r>
      <w:r w:rsidRPr="003474E7">
        <w:rPr>
          <w:lang w:val="bg-BG"/>
        </w:rPr>
        <w:t>, се извършват в срок от 5 (пет) работни дни след доставката от ВЪЗЛОЖИТЕЛЯ и се отразяват в двустранно подписан протокол (</w:t>
      </w:r>
      <w:r w:rsidRPr="003474E7">
        <w:rPr>
          <w:bCs/>
          <w:lang w:val="bg-BG"/>
        </w:rPr>
        <w:t>за МВнР от комисията по чл.</w:t>
      </w:r>
      <w:r w:rsidR="00DC1BBB" w:rsidRPr="003474E7">
        <w:rPr>
          <w:bCs/>
          <w:lang w:val="bg-BG"/>
        </w:rPr>
        <w:t xml:space="preserve"> </w:t>
      </w:r>
      <w:r w:rsidR="008B536F">
        <w:rPr>
          <w:bCs/>
          <w:lang w:val="bg-BG"/>
        </w:rPr>
        <w:t>7</w:t>
      </w:r>
      <w:r w:rsidRPr="003474E7">
        <w:rPr>
          <w:bCs/>
          <w:lang w:val="bg-BG"/>
        </w:rPr>
        <w:t>, ал.</w:t>
      </w:r>
      <w:r w:rsidR="00DC1BBB" w:rsidRPr="003474E7">
        <w:rPr>
          <w:bCs/>
          <w:lang w:val="bg-BG"/>
        </w:rPr>
        <w:t xml:space="preserve"> </w:t>
      </w:r>
      <w:r w:rsidRPr="003474E7">
        <w:rPr>
          <w:bCs/>
          <w:lang w:val="bg-BG"/>
        </w:rPr>
        <w:t>1</w:t>
      </w:r>
      <w:r w:rsidR="008B536F">
        <w:rPr>
          <w:lang w:val="bg-BG"/>
        </w:rPr>
        <w:t>).</w:t>
      </w:r>
    </w:p>
    <w:p w:rsidR="003474E7" w:rsidRPr="00FE619B" w:rsidRDefault="003474E7" w:rsidP="001863B9">
      <w:pPr>
        <w:pStyle w:val="BodyTextIndent2"/>
        <w:spacing w:after="0" w:line="276" w:lineRule="auto"/>
        <w:ind w:left="0" w:right="-6" w:firstLine="709"/>
        <w:jc w:val="both"/>
        <w:rPr>
          <w:sz w:val="24"/>
          <w:szCs w:val="24"/>
        </w:rPr>
      </w:pPr>
      <w:r w:rsidRPr="003474E7">
        <w:rPr>
          <w:b/>
          <w:sz w:val="24"/>
          <w:szCs w:val="24"/>
        </w:rPr>
        <w:t>/2/</w:t>
      </w:r>
      <w:r>
        <w:rPr>
          <w:b/>
        </w:rPr>
        <w:t xml:space="preserve"> </w:t>
      </w:r>
      <w:r w:rsidRPr="00FE619B">
        <w:rPr>
          <w:sz w:val="24"/>
          <w:szCs w:val="24"/>
        </w:rPr>
        <w:t xml:space="preserve">Рекламации по качеството на лицевия плат и помощните материали и появили се скрити дефекти се </w:t>
      </w:r>
      <w:r w:rsidRPr="003474E7">
        <w:rPr>
          <w:sz w:val="24"/>
          <w:szCs w:val="24"/>
        </w:rPr>
        <w:t>правят с участието на двете страни</w:t>
      </w:r>
      <w:r w:rsidR="00FF57DA">
        <w:rPr>
          <w:sz w:val="24"/>
          <w:szCs w:val="24"/>
        </w:rPr>
        <w:t xml:space="preserve"> в рамките на гаранционния срок</w:t>
      </w:r>
      <w:r w:rsidRPr="00FE619B">
        <w:rPr>
          <w:sz w:val="24"/>
          <w:szCs w:val="24"/>
        </w:rPr>
        <w:t>, като за целта с</w:t>
      </w:r>
      <w:r w:rsidR="008B536F">
        <w:rPr>
          <w:sz w:val="24"/>
          <w:szCs w:val="24"/>
        </w:rPr>
        <w:t>е съставя констативен протокол.</w:t>
      </w:r>
    </w:p>
    <w:p w:rsidR="003474E7" w:rsidRDefault="003474E7" w:rsidP="001863B9">
      <w:pPr>
        <w:pStyle w:val="BodyTextIndent2"/>
        <w:spacing w:line="276" w:lineRule="auto"/>
        <w:ind w:left="0" w:right="-6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/3</w:t>
      </w:r>
      <w:r w:rsidRPr="003474E7">
        <w:rPr>
          <w:b/>
          <w:sz w:val="24"/>
          <w:szCs w:val="24"/>
        </w:rPr>
        <w:t>/</w:t>
      </w:r>
      <w:r>
        <w:t xml:space="preserve"> </w:t>
      </w:r>
      <w:r w:rsidRPr="00FE619B">
        <w:rPr>
          <w:sz w:val="24"/>
          <w:szCs w:val="24"/>
        </w:rPr>
        <w:t xml:space="preserve">ВЪЗЛОЖИТЕЛЯТ известява </w:t>
      </w:r>
      <w:r>
        <w:rPr>
          <w:sz w:val="24"/>
          <w:szCs w:val="24"/>
        </w:rPr>
        <w:t>ИЗПЪЛНИТЕЛЯ</w:t>
      </w:r>
      <w:r w:rsidRPr="00FE619B">
        <w:rPr>
          <w:sz w:val="24"/>
          <w:szCs w:val="24"/>
        </w:rPr>
        <w:t xml:space="preserve"> з</w:t>
      </w:r>
      <w:r>
        <w:rPr>
          <w:sz w:val="24"/>
          <w:szCs w:val="24"/>
        </w:rPr>
        <w:t xml:space="preserve">а възникнали рекламации по  </w:t>
      </w:r>
      <w:r w:rsidRPr="00FE619B">
        <w:rPr>
          <w:sz w:val="24"/>
          <w:szCs w:val="24"/>
        </w:rPr>
        <w:t>факс ..............</w:t>
      </w:r>
      <w:r>
        <w:rPr>
          <w:sz w:val="24"/>
          <w:szCs w:val="24"/>
        </w:rPr>
        <w:t xml:space="preserve">...... </w:t>
      </w:r>
      <w:r w:rsidRPr="00FE619B">
        <w:rPr>
          <w:sz w:val="24"/>
          <w:szCs w:val="24"/>
        </w:rPr>
        <w:t>или по електронната му поща ..................</w:t>
      </w:r>
      <w:r w:rsidR="00714276">
        <w:rPr>
          <w:sz w:val="24"/>
          <w:szCs w:val="24"/>
          <w:lang w:val="en-US"/>
        </w:rPr>
        <w:t xml:space="preserve">. </w:t>
      </w:r>
      <w:r w:rsidRPr="00FE619B">
        <w:rPr>
          <w:sz w:val="24"/>
          <w:szCs w:val="24"/>
        </w:rPr>
        <w:t>ИЗПЪЛНИТЕЛЯТ</w:t>
      </w:r>
      <w:r>
        <w:rPr>
          <w:sz w:val="24"/>
          <w:szCs w:val="24"/>
        </w:rPr>
        <w:t xml:space="preserve"> подменя</w:t>
      </w:r>
      <w:r w:rsidRPr="00FE619B">
        <w:rPr>
          <w:sz w:val="24"/>
          <w:szCs w:val="24"/>
        </w:rPr>
        <w:t>/поправя за своя сметка рекламираните изделия в срок до 1</w:t>
      </w:r>
      <w:r>
        <w:rPr>
          <w:sz w:val="24"/>
          <w:szCs w:val="24"/>
        </w:rPr>
        <w:t>0</w:t>
      </w:r>
      <w:r w:rsidRPr="00FE619B">
        <w:rPr>
          <w:sz w:val="24"/>
          <w:szCs w:val="24"/>
        </w:rPr>
        <w:t xml:space="preserve"> календарни дн</w:t>
      </w:r>
      <w:r w:rsidR="008B536F">
        <w:rPr>
          <w:sz w:val="24"/>
          <w:szCs w:val="24"/>
        </w:rPr>
        <w:t>и от получаване на рекламацията.</w:t>
      </w:r>
    </w:p>
    <w:p w:rsidR="00A2604B" w:rsidRDefault="00A2604B" w:rsidP="001863B9">
      <w:pPr>
        <w:pStyle w:val="BodyTextIndent2"/>
        <w:spacing w:after="0" w:line="276" w:lineRule="auto"/>
        <w:ind w:left="0" w:right="-6" w:firstLine="709"/>
        <w:jc w:val="both"/>
        <w:rPr>
          <w:sz w:val="24"/>
          <w:szCs w:val="24"/>
        </w:rPr>
      </w:pPr>
      <w:r w:rsidRPr="00A2604B">
        <w:rPr>
          <w:b/>
          <w:sz w:val="24"/>
          <w:szCs w:val="24"/>
        </w:rPr>
        <w:t>Чл. 12.</w:t>
      </w:r>
      <w:r>
        <w:rPr>
          <w:sz w:val="24"/>
          <w:szCs w:val="24"/>
        </w:rPr>
        <w:t xml:space="preserve"> </w:t>
      </w:r>
      <w:r w:rsidR="009D4B97" w:rsidRPr="009D4B97">
        <w:rPr>
          <w:b/>
          <w:sz w:val="24"/>
          <w:szCs w:val="24"/>
        </w:rPr>
        <w:t>/1/</w:t>
      </w:r>
      <w:r w:rsidR="009D4B97">
        <w:rPr>
          <w:sz w:val="24"/>
          <w:szCs w:val="24"/>
        </w:rPr>
        <w:t xml:space="preserve"> </w:t>
      </w:r>
      <w:r w:rsidRPr="004C68FC">
        <w:rPr>
          <w:sz w:val="24"/>
          <w:szCs w:val="24"/>
        </w:rPr>
        <w:t>ВЪЗЛОЖИТЕЛЯТ има право да откаже приемане на цялата или част от доставката (партидата), когато при прегледа установи, че е доставена различна</w:t>
      </w:r>
      <w:r w:rsidR="00714276">
        <w:rPr>
          <w:sz w:val="24"/>
          <w:szCs w:val="24"/>
        </w:rPr>
        <w:t xml:space="preserve"> и в несъответствие с мострите</w:t>
      </w:r>
      <w:r w:rsidR="00714276">
        <w:rPr>
          <w:sz w:val="24"/>
          <w:szCs w:val="24"/>
          <w:lang w:val="en-US"/>
        </w:rPr>
        <w:t xml:space="preserve"> </w:t>
      </w:r>
      <w:r w:rsidR="00714276">
        <w:rPr>
          <w:sz w:val="24"/>
          <w:szCs w:val="24"/>
        </w:rPr>
        <w:t>и т</w:t>
      </w:r>
      <w:r w:rsidRPr="004C68FC">
        <w:rPr>
          <w:sz w:val="24"/>
          <w:szCs w:val="24"/>
        </w:rPr>
        <w:t>ехническ</w:t>
      </w:r>
      <w:r w:rsidR="00714276">
        <w:rPr>
          <w:sz w:val="24"/>
          <w:szCs w:val="24"/>
        </w:rPr>
        <w:t>а</w:t>
      </w:r>
      <w:r w:rsidRPr="004C68FC">
        <w:rPr>
          <w:sz w:val="24"/>
          <w:szCs w:val="24"/>
        </w:rPr>
        <w:t>т</w:t>
      </w:r>
      <w:r w:rsidR="00714276">
        <w:rPr>
          <w:sz w:val="24"/>
          <w:szCs w:val="24"/>
        </w:rPr>
        <w:t>а</w:t>
      </w:r>
      <w:r w:rsidRPr="004C68FC">
        <w:rPr>
          <w:sz w:val="24"/>
          <w:szCs w:val="24"/>
        </w:rPr>
        <w:t xml:space="preserve"> </w:t>
      </w:r>
      <w:r w:rsidR="00714276">
        <w:rPr>
          <w:sz w:val="24"/>
          <w:szCs w:val="24"/>
        </w:rPr>
        <w:t>спецификация</w:t>
      </w:r>
      <w:r w:rsidRPr="004C68FC">
        <w:rPr>
          <w:sz w:val="24"/>
          <w:szCs w:val="24"/>
        </w:rPr>
        <w:t xml:space="preserve">. В случай, че при приемането се установят недостатъци, лицата извършващи приемането съставят </w:t>
      </w:r>
      <w:r w:rsidRPr="004C68FC">
        <w:rPr>
          <w:b/>
          <w:sz w:val="24"/>
          <w:szCs w:val="24"/>
        </w:rPr>
        <w:t>констативен протокол</w:t>
      </w:r>
      <w:r w:rsidRPr="004C68FC">
        <w:rPr>
          <w:sz w:val="24"/>
          <w:szCs w:val="24"/>
        </w:rPr>
        <w:t xml:space="preserve">, в който описват подробно недостатъците по приемането. При възражение от страна на </w:t>
      </w:r>
      <w:r>
        <w:rPr>
          <w:sz w:val="24"/>
          <w:szCs w:val="24"/>
        </w:rPr>
        <w:t>ИЗПЪЛНИТЕЛЯ</w:t>
      </w:r>
      <w:r w:rsidRPr="00FE619B">
        <w:rPr>
          <w:sz w:val="24"/>
          <w:szCs w:val="24"/>
        </w:rPr>
        <w:t xml:space="preserve"> </w:t>
      </w:r>
      <w:r w:rsidRPr="004C68FC">
        <w:rPr>
          <w:sz w:val="24"/>
          <w:szCs w:val="24"/>
        </w:rPr>
        <w:t xml:space="preserve">или неговите представители да подпишат протокола, същият се подписва едностранно от представителите на </w:t>
      </w:r>
      <w:r>
        <w:rPr>
          <w:sz w:val="24"/>
          <w:szCs w:val="24"/>
        </w:rPr>
        <w:t>ВЪЗЛОЖИТЕЛЯ</w:t>
      </w:r>
      <w:r w:rsidRPr="004C68FC">
        <w:rPr>
          <w:sz w:val="24"/>
          <w:szCs w:val="24"/>
        </w:rPr>
        <w:t xml:space="preserve">. В този случай, </w:t>
      </w:r>
      <w:r>
        <w:rPr>
          <w:sz w:val="24"/>
          <w:szCs w:val="24"/>
        </w:rPr>
        <w:t>ИЗПЪЛНИТЕЛЯТ</w:t>
      </w:r>
      <w:r w:rsidRPr="00FE619B">
        <w:rPr>
          <w:sz w:val="24"/>
          <w:szCs w:val="24"/>
        </w:rPr>
        <w:t xml:space="preserve"> </w:t>
      </w:r>
      <w:r w:rsidRPr="004C68FC">
        <w:rPr>
          <w:sz w:val="24"/>
          <w:szCs w:val="24"/>
        </w:rPr>
        <w:t>не е освободен от отговорност за отстраняване на констатираните несъответствия по протокола.</w:t>
      </w:r>
    </w:p>
    <w:p w:rsidR="009D4B97" w:rsidRPr="009A421A" w:rsidRDefault="009D4B97" w:rsidP="001863B9">
      <w:pPr>
        <w:spacing w:line="276" w:lineRule="auto"/>
        <w:ind w:firstLine="709"/>
        <w:jc w:val="both"/>
        <w:rPr>
          <w:sz w:val="24"/>
          <w:szCs w:val="24"/>
        </w:rPr>
      </w:pPr>
      <w:r w:rsidRPr="009D4B97">
        <w:rPr>
          <w:b/>
          <w:sz w:val="24"/>
          <w:szCs w:val="24"/>
        </w:rPr>
        <w:t>/2/</w:t>
      </w:r>
      <w:r>
        <w:rPr>
          <w:sz w:val="24"/>
          <w:szCs w:val="24"/>
        </w:rPr>
        <w:t xml:space="preserve"> </w:t>
      </w:r>
      <w:r w:rsidRPr="009A421A">
        <w:rPr>
          <w:sz w:val="24"/>
          <w:szCs w:val="24"/>
        </w:rPr>
        <w:t xml:space="preserve">ИЗПЪЛНИТЕЛЯТ се задължава, при наличието на обстоятелствата по ал. </w:t>
      </w:r>
      <w:r>
        <w:rPr>
          <w:sz w:val="24"/>
          <w:szCs w:val="24"/>
        </w:rPr>
        <w:t>1</w:t>
      </w:r>
      <w:r w:rsidRPr="009A421A">
        <w:rPr>
          <w:sz w:val="24"/>
          <w:szCs w:val="24"/>
        </w:rPr>
        <w:t>, да замени или поправи/отстрани недостатъка на доставеното за своя сметка, без да предявява финансови претенц</w:t>
      </w:r>
      <w:r w:rsidR="00714276">
        <w:rPr>
          <w:sz w:val="24"/>
          <w:szCs w:val="24"/>
        </w:rPr>
        <w:t>ии към ВЪЗЛОЖИТЕЛЯ, в срок до 10</w:t>
      </w:r>
      <w:r w:rsidRPr="009A421A">
        <w:rPr>
          <w:sz w:val="24"/>
          <w:szCs w:val="24"/>
        </w:rPr>
        <w:t xml:space="preserve"> /</w:t>
      </w:r>
      <w:r w:rsidR="00714276">
        <w:rPr>
          <w:sz w:val="24"/>
          <w:szCs w:val="24"/>
        </w:rPr>
        <w:t>десет</w:t>
      </w:r>
      <w:r w:rsidRPr="009A421A">
        <w:rPr>
          <w:sz w:val="24"/>
          <w:szCs w:val="24"/>
        </w:rPr>
        <w:t xml:space="preserve">/ </w:t>
      </w:r>
      <w:r w:rsidR="00714276">
        <w:rPr>
          <w:sz w:val="24"/>
          <w:szCs w:val="24"/>
        </w:rPr>
        <w:t xml:space="preserve">календари </w:t>
      </w:r>
      <w:r w:rsidRPr="009A421A">
        <w:rPr>
          <w:sz w:val="24"/>
          <w:szCs w:val="24"/>
        </w:rPr>
        <w:t>дни. При неспазването на срок</w:t>
      </w:r>
      <w:r w:rsidR="0063163A">
        <w:rPr>
          <w:sz w:val="24"/>
          <w:szCs w:val="24"/>
        </w:rPr>
        <w:t>а ВЪЗЛОЖИТЕЛЯТ може да развали Д</w:t>
      </w:r>
      <w:r w:rsidRPr="009A421A">
        <w:rPr>
          <w:sz w:val="24"/>
          <w:szCs w:val="24"/>
        </w:rPr>
        <w:t>оговора или да претендира неустойки за забава.</w:t>
      </w:r>
    </w:p>
    <w:p w:rsidR="009D4B97" w:rsidRDefault="009D4B97" w:rsidP="001863B9">
      <w:pPr>
        <w:spacing w:line="276" w:lineRule="auto"/>
        <w:ind w:firstLine="709"/>
        <w:jc w:val="both"/>
        <w:rPr>
          <w:sz w:val="24"/>
          <w:szCs w:val="24"/>
        </w:rPr>
      </w:pPr>
      <w:r w:rsidRPr="009D4B97">
        <w:rPr>
          <w:b/>
          <w:sz w:val="24"/>
          <w:szCs w:val="24"/>
        </w:rPr>
        <w:t>/3/</w:t>
      </w:r>
      <w:r>
        <w:rPr>
          <w:sz w:val="24"/>
          <w:szCs w:val="24"/>
        </w:rPr>
        <w:t xml:space="preserve"> </w:t>
      </w:r>
      <w:r w:rsidRPr="009A421A">
        <w:rPr>
          <w:sz w:val="24"/>
          <w:szCs w:val="24"/>
        </w:rPr>
        <w:t xml:space="preserve">При наличие на обстоятелствата по ал. </w:t>
      </w:r>
      <w:r>
        <w:rPr>
          <w:sz w:val="24"/>
          <w:szCs w:val="24"/>
        </w:rPr>
        <w:t>1</w:t>
      </w:r>
      <w:r w:rsidRPr="009A421A">
        <w:rPr>
          <w:sz w:val="24"/>
          <w:szCs w:val="24"/>
        </w:rPr>
        <w:t xml:space="preserve">, касаещи цялата партида, подлежаща на приемане, срокът по ал. </w:t>
      </w:r>
      <w:r>
        <w:rPr>
          <w:sz w:val="24"/>
          <w:szCs w:val="24"/>
        </w:rPr>
        <w:t>2</w:t>
      </w:r>
      <w:r w:rsidRPr="009A421A">
        <w:rPr>
          <w:sz w:val="24"/>
          <w:szCs w:val="24"/>
        </w:rPr>
        <w:t xml:space="preserve"> съответства на срока за доставка, съгласно проведеното между страните договаряне.</w:t>
      </w:r>
      <w:r>
        <w:rPr>
          <w:sz w:val="24"/>
          <w:szCs w:val="24"/>
        </w:rPr>
        <w:t xml:space="preserve"> </w:t>
      </w:r>
      <w:r w:rsidRPr="009A421A">
        <w:rPr>
          <w:sz w:val="24"/>
          <w:szCs w:val="24"/>
        </w:rPr>
        <w:t xml:space="preserve">При неспазването на срока ВЪЗЛОЖИТЕЛЯТ може да развали </w:t>
      </w:r>
      <w:r w:rsidR="0063163A">
        <w:rPr>
          <w:sz w:val="24"/>
          <w:szCs w:val="24"/>
        </w:rPr>
        <w:t>Д</w:t>
      </w:r>
      <w:r w:rsidRPr="009A421A">
        <w:rPr>
          <w:sz w:val="24"/>
          <w:szCs w:val="24"/>
        </w:rPr>
        <w:t>оговора или да претендира неустойки за забава.</w:t>
      </w:r>
    </w:p>
    <w:p w:rsidR="004739CE" w:rsidRDefault="009D6810" w:rsidP="001863B9">
      <w:pPr>
        <w:spacing w:line="276" w:lineRule="auto"/>
        <w:ind w:firstLine="709"/>
        <w:jc w:val="both"/>
        <w:rPr>
          <w:sz w:val="24"/>
          <w:szCs w:val="24"/>
        </w:rPr>
      </w:pPr>
      <w:r w:rsidRPr="009D6810">
        <w:rPr>
          <w:b/>
          <w:sz w:val="24"/>
          <w:szCs w:val="24"/>
        </w:rPr>
        <w:t>/4/</w:t>
      </w:r>
      <w:r>
        <w:rPr>
          <w:sz w:val="24"/>
          <w:szCs w:val="24"/>
        </w:rPr>
        <w:t xml:space="preserve"> </w:t>
      </w:r>
      <w:r w:rsidR="004739CE">
        <w:rPr>
          <w:sz w:val="24"/>
          <w:szCs w:val="24"/>
        </w:rPr>
        <w:t>При доставяне на втора партида, която не отговаря на описанието на поръчката, ВЪЗЛОЖИТЕЛЯТ прекратява договора едностранно без предизвестие, като ИЗПЪЛНИТЕЛЯТ дължи неустойка в размер на 15% върху неизпълнената част от Договора.</w:t>
      </w:r>
    </w:p>
    <w:p w:rsidR="00E37FE7" w:rsidRDefault="00E37FE7" w:rsidP="001863B9">
      <w:pPr>
        <w:spacing w:before="240" w:after="120" w:line="276" w:lineRule="auto"/>
        <w:ind w:firstLine="709"/>
        <w:jc w:val="both"/>
        <w:rPr>
          <w:b/>
          <w:bCs/>
          <w:color w:val="000000"/>
          <w:sz w:val="24"/>
          <w:szCs w:val="24"/>
          <w:u w:val="single"/>
        </w:rPr>
      </w:pPr>
    </w:p>
    <w:p w:rsidR="00C275A8" w:rsidRPr="00FE619B" w:rsidRDefault="00C275A8" w:rsidP="001863B9">
      <w:pPr>
        <w:spacing w:before="240" w:after="120" w:line="276" w:lineRule="auto"/>
        <w:ind w:firstLine="709"/>
        <w:jc w:val="both"/>
        <w:rPr>
          <w:b/>
          <w:caps/>
          <w:sz w:val="24"/>
          <w:szCs w:val="24"/>
        </w:rPr>
      </w:pPr>
      <w:r w:rsidRPr="00FE619B">
        <w:rPr>
          <w:b/>
          <w:bCs/>
          <w:color w:val="000000"/>
          <w:sz w:val="24"/>
          <w:szCs w:val="24"/>
          <w:u w:val="single"/>
        </w:rPr>
        <w:lastRenderedPageBreak/>
        <w:t>VІ</w:t>
      </w:r>
      <w:r w:rsidRPr="00FE619B">
        <w:rPr>
          <w:b/>
          <w:sz w:val="24"/>
          <w:szCs w:val="24"/>
          <w:u w:val="single"/>
        </w:rPr>
        <w:t>І</w:t>
      </w:r>
      <w:r w:rsidRPr="00FE619B">
        <w:rPr>
          <w:b/>
          <w:bCs/>
          <w:color w:val="000000"/>
          <w:sz w:val="24"/>
          <w:szCs w:val="24"/>
          <w:u w:val="single"/>
        </w:rPr>
        <w:t xml:space="preserve">. </w:t>
      </w:r>
      <w:r w:rsidRPr="00FE619B">
        <w:rPr>
          <w:b/>
          <w:sz w:val="24"/>
          <w:szCs w:val="24"/>
          <w:u w:val="single"/>
        </w:rPr>
        <w:t xml:space="preserve">ОТГОВОРНОСТ </w:t>
      </w:r>
      <w:r w:rsidRPr="00FE619B">
        <w:rPr>
          <w:b/>
          <w:caps/>
          <w:sz w:val="24"/>
          <w:szCs w:val="24"/>
          <w:u w:val="single"/>
        </w:rPr>
        <w:t>при неизпълнение</w:t>
      </w:r>
    </w:p>
    <w:p w:rsidR="00C275A8" w:rsidRPr="00FE619B" w:rsidRDefault="00C275A8" w:rsidP="001863B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FE619B">
        <w:rPr>
          <w:b/>
          <w:sz w:val="24"/>
          <w:szCs w:val="24"/>
        </w:rPr>
        <w:t>Чл. 1</w:t>
      </w:r>
      <w:r w:rsidR="00A2604B">
        <w:rPr>
          <w:b/>
          <w:sz w:val="24"/>
          <w:szCs w:val="24"/>
        </w:rPr>
        <w:t>3</w:t>
      </w:r>
      <w:r w:rsidRPr="00FE619B">
        <w:rPr>
          <w:b/>
          <w:sz w:val="24"/>
          <w:szCs w:val="24"/>
        </w:rPr>
        <w:t>.</w:t>
      </w:r>
      <w:r w:rsidRPr="00FE619B">
        <w:rPr>
          <w:sz w:val="24"/>
          <w:szCs w:val="24"/>
        </w:rPr>
        <w:t xml:space="preserve"> </w:t>
      </w:r>
      <w:r w:rsidRPr="00FE619B">
        <w:rPr>
          <w:b/>
          <w:sz w:val="24"/>
          <w:szCs w:val="24"/>
        </w:rPr>
        <w:t>/1/</w:t>
      </w:r>
      <w:r w:rsidRPr="00FE619B">
        <w:rPr>
          <w:sz w:val="24"/>
          <w:szCs w:val="24"/>
        </w:rPr>
        <w:t xml:space="preserve"> В случай на забава, неизправната страна дължи на изправната неустойка в размер на 1 (един) % върху стойността на Договора за всеки ден забава, но не повече от 20 (двадесет) % върху стойността на Договора</w:t>
      </w:r>
      <w:r w:rsidRPr="00FE619B">
        <w:rPr>
          <w:b/>
          <w:sz w:val="24"/>
          <w:szCs w:val="24"/>
        </w:rPr>
        <w:t>.</w:t>
      </w:r>
    </w:p>
    <w:p w:rsidR="00C275A8" w:rsidRPr="00FE619B" w:rsidRDefault="00C275A8" w:rsidP="001863B9">
      <w:pPr>
        <w:spacing w:line="276" w:lineRule="auto"/>
        <w:ind w:firstLine="709"/>
        <w:jc w:val="both"/>
        <w:rPr>
          <w:sz w:val="24"/>
          <w:szCs w:val="24"/>
        </w:rPr>
      </w:pPr>
      <w:r w:rsidRPr="00FE619B">
        <w:rPr>
          <w:b/>
          <w:sz w:val="24"/>
          <w:szCs w:val="24"/>
        </w:rPr>
        <w:t xml:space="preserve">/2/ </w:t>
      </w:r>
      <w:r w:rsidRPr="00FE619B">
        <w:rPr>
          <w:sz w:val="24"/>
          <w:szCs w:val="24"/>
        </w:rPr>
        <w:t>В случай на виновно неизпълнение на задълженията на страните по настоящия Договор, неизправната страна дължи на изправната неустойка в размер на 10 (десет) % върху стойността на Договора.</w:t>
      </w:r>
    </w:p>
    <w:p w:rsidR="00C275A8" w:rsidRPr="00FE619B" w:rsidRDefault="00C275A8" w:rsidP="001863B9">
      <w:pPr>
        <w:spacing w:line="276" w:lineRule="auto"/>
        <w:ind w:firstLine="709"/>
        <w:jc w:val="both"/>
        <w:rPr>
          <w:sz w:val="24"/>
          <w:szCs w:val="24"/>
        </w:rPr>
      </w:pPr>
      <w:r w:rsidRPr="00FE619B">
        <w:rPr>
          <w:b/>
          <w:bCs/>
          <w:sz w:val="24"/>
          <w:szCs w:val="24"/>
        </w:rPr>
        <w:t>/</w:t>
      </w:r>
      <w:r w:rsidR="00041696">
        <w:rPr>
          <w:b/>
          <w:bCs/>
          <w:sz w:val="24"/>
          <w:szCs w:val="24"/>
        </w:rPr>
        <w:t>3</w:t>
      </w:r>
      <w:r w:rsidRPr="00FE619B">
        <w:rPr>
          <w:b/>
          <w:bCs/>
          <w:sz w:val="24"/>
          <w:szCs w:val="24"/>
        </w:rPr>
        <w:t>/</w:t>
      </w:r>
      <w:r w:rsidRPr="00FE619B">
        <w:rPr>
          <w:sz w:val="24"/>
          <w:szCs w:val="24"/>
        </w:rPr>
        <w:t xml:space="preserve"> Страните запазват правото си да търсят обезщетение за вреди по общия ред, ако тяхната стойност е по-голяма от изплатените неустойки по реда на този раздел.</w:t>
      </w:r>
    </w:p>
    <w:p w:rsidR="00C275A8" w:rsidRDefault="00C275A8" w:rsidP="001863B9">
      <w:pPr>
        <w:spacing w:before="120" w:after="120" w:line="276" w:lineRule="auto"/>
        <w:ind w:firstLine="709"/>
        <w:jc w:val="both"/>
        <w:rPr>
          <w:sz w:val="24"/>
          <w:szCs w:val="24"/>
        </w:rPr>
      </w:pPr>
      <w:r w:rsidRPr="00FE619B">
        <w:rPr>
          <w:b/>
          <w:sz w:val="24"/>
          <w:szCs w:val="24"/>
        </w:rPr>
        <w:t>Чл. 1</w:t>
      </w:r>
      <w:r w:rsidR="00A2604B">
        <w:rPr>
          <w:b/>
          <w:sz w:val="24"/>
          <w:szCs w:val="24"/>
        </w:rPr>
        <w:t>4</w:t>
      </w:r>
      <w:r w:rsidRPr="00FE619B">
        <w:rPr>
          <w:b/>
          <w:sz w:val="24"/>
          <w:szCs w:val="24"/>
        </w:rPr>
        <w:t xml:space="preserve">. </w:t>
      </w:r>
      <w:r w:rsidRPr="00FE619B">
        <w:rPr>
          <w:sz w:val="24"/>
          <w:szCs w:val="24"/>
        </w:rPr>
        <w:t>В случай на неизпълнение на поетите с настоящия Договор задължения от ИЗПЪЛНИТЕЛЯ, ВЪЗЛОЖИТЕЛЯТ може да поиска връщане на всичко платено по Договора до този момент, ведно със законната лихва и предвидените в Договора неустойки.</w:t>
      </w:r>
    </w:p>
    <w:p w:rsidR="008E657F" w:rsidRPr="00FE619B" w:rsidRDefault="008E657F" w:rsidP="001863B9">
      <w:pPr>
        <w:spacing w:after="120" w:line="276" w:lineRule="auto"/>
        <w:ind w:firstLine="709"/>
        <w:jc w:val="both"/>
        <w:rPr>
          <w:b/>
          <w:sz w:val="24"/>
          <w:szCs w:val="24"/>
          <w:u w:val="single"/>
        </w:rPr>
      </w:pPr>
      <w:r w:rsidRPr="00FE619B">
        <w:rPr>
          <w:b/>
          <w:sz w:val="24"/>
          <w:szCs w:val="24"/>
          <w:u w:val="single"/>
        </w:rPr>
        <w:t>VIII. ПРЕКРАТЯВАНЕ НА ДОГОВОРА</w:t>
      </w:r>
    </w:p>
    <w:p w:rsidR="008E657F" w:rsidRPr="00FE619B" w:rsidRDefault="008E657F" w:rsidP="001863B9">
      <w:pPr>
        <w:spacing w:line="276" w:lineRule="auto"/>
        <w:ind w:firstLine="709"/>
        <w:jc w:val="both"/>
        <w:rPr>
          <w:sz w:val="24"/>
          <w:szCs w:val="24"/>
        </w:rPr>
      </w:pPr>
      <w:r w:rsidRPr="00FE619B">
        <w:rPr>
          <w:b/>
          <w:color w:val="000000"/>
          <w:sz w:val="24"/>
          <w:szCs w:val="24"/>
        </w:rPr>
        <w:t>Чл. 1</w:t>
      </w:r>
      <w:r w:rsidR="004739CE">
        <w:rPr>
          <w:b/>
          <w:color w:val="000000"/>
          <w:sz w:val="24"/>
          <w:szCs w:val="24"/>
        </w:rPr>
        <w:t>5</w:t>
      </w:r>
      <w:r w:rsidRPr="00FE619B">
        <w:rPr>
          <w:b/>
          <w:color w:val="000000"/>
          <w:sz w:val="24"/>
          <w:szCs w:val="24"/>
        </w:rPr>
        <w:t xml:space="preserve">. </w:t>
      </w:r>
      <w:r w:rsidRPr="00FE619B">
        <w:rPr>
          <w:sz w:val="24"/>
          <w:szCs w:val="24"/>
        </w:rPr>
        <w:t>Настоящият Договор се прекратява:</w:t>
      </w:r>
    </w:p>
    <w:p w:rsidR="008E657F" w:rsidRPr="000505F1" w:rsidRDefault="008E657F" w:rsidP="001863B9">
      <w:pPr>
        <w:spacing w:line="276" w:lineRule="auto"/>
        <w:ind w:firstLine="709"/>
        <w:jc w:val="both"/>
        <w:rPr>
          <w:sz w:val="24"/>
          <w:szCs w:val="24"/>
        </w:rPr>
      </w:pPr>
      <w:r w:rsidRPr="00FE619B">
        <w:rPr>
          <w:b/>
          <w:sz w:val="24"/>
          <w:szCs w:val="24"/>
        </w:rPr>
        <w:t>А)</w:t>
      </w:r>
      <w:r w:rsidR="00C275A8" w:rsidRPr="00FE619B">
        <w:rPr>
          <w:b/>
          <w:sz w:val="24"/>
          <w:szCs w:val="24"/>
        </w:rPr>
        <w:t xml:space="preserve"> </w:t>
      </w:r>
      <w:r w:rsidRPr="00FE619B">
        <w:rPr>
          <w:sz w:val="24"/>
          <w:szCs w:val="24"/>
        </w:rPr>
        <w:t xml:space="preserve">с изпълнение предмета на Договора </w:t>
      </w:r>
      <w:r w:rsidR="00041696" w:rsidRPr="007B4A7E">
        <w:rPr>
          <w:sz w:val="24"/>
          <w:szCs w:val="24"/>
        </w:rPr>
        <w:t xml:space="preserve">и изтичане на гаранционния </w:t>
      </w:r>
      <w:r w:rsidR="00041696" w:rsidRPr="000505F1">
        <w:rPr>
          <w:sz w:val="24"/>
          <w:szCs w:val="24"/>
        </w:rPr>
        <w:t>срок</w:t>
      </w:r>
      <w:r w:rsidR="000505F1" w:rsidRPr="000505F1">
        <w:rPr>
          <w:sz w:val="24"/>
          <w:szCs w:val="24"/>
        </w:rPr>
        <w:t xml:space="preserve"> или с изтичане на срока му</w:t>
      </w:r>
      <w:r w:rsidRPr="000505F1">
        <w:rPr>
          <w:sz w:val="24"/>
          <w:szCs w:val="24"/>
        </w:rPr>
        <w:t>;</w:t>
      </w:r>
    </w:p>
    <w:p w:rsidR="008E657F" w:rsidRDefault="008E657F" w:rsidP="001863B9">
      <w:pPr>
        <w:spacing w:line="276" w:lineRule="auto"/>
        <w:ind w:firstLine="709"/>
        <w:jc w:val="both"/>
        <w:rPr>
          <w:sz w:val="24"/>
          <w:szCs w:val="24"/>
        </w:rPr>
      </w:pPr>
      <w:r w:rsidRPr="00FE619B">
        <w:rPr>
          <w:b/>
          <w:sz w:val="24"/>
          <w:szCs w:val="24"/>
        </w:rPr>
        <w:t>Б)</w:t>
      </w:r>
      <w:r w:rsidR="00C275A8" w:rsidRPr="00FE619B">
        <w:rPr>
          <w:b/>
          <w:sz w:val="24"/>
          <w:szCs w:val="24"/>
        </w:rPr>
        <w:t xml:space="preserve"> </w:t>
      </w:r>
      <w:r w:rsidRPr="00FE619B">
        <w:rPr>
          <w:sz w:val="24"/>
          <w:szCs w:val="24"/>
        </w:rPr>
        <w:t>по взаимно съгласие между страните, изразено писмено;</w:t>
      </w:r>
    </w:p>
    <w:p w:rsidR="008E657F" w:rsidRDefault="008E657F" w:rsidP="001863B9">
      <w:pPr>
        <w:spacing w:line="276" w:lineRule="auto"/>
        <w:ind w:firstLine="709"/>
        <w:jc w:val="both"/>
        <w:rPr>
          <w:sz w:val="24"/>
          <w:szCs w:val="24"/>
        </w:rPr>
      </w:pPr>
      <w:r w:rsidRPr="00FE619B">
        <w:rPr>
          <w:b/>
          <w:sz w:val="24"/>
          <w:szCs w:val="24"/>
        </w:rPr>
        <w:t>В)</w:t>
      </w:r>
      <w:r w:rsidRPr="00FE619B">
        <w:rPr>
          <w:sz w:val="24"/>
          <w:szCs w:val="24"/>
        </w:rPr>
        <w:t> при установени нарушения на ИЗПЪЛНИТЕЛЯ с пис</w:t>
      </w:r>
      <w:r w:rsidR="00A44324">
        <w:rPr>
          <w:sz w:val="24"/>
          <w:szCs w:val="24"/>
        </w:rPr>
        <w:t>мено уведомление от ВЪЗЛОЖИТЕЛЯ;</w:t>
      </w:r>
    </w:p>
    <w:p w:rsidR="007C13E3" w:rsidRPr="007C13E3" w:rsidRDefault="007C13E3" w:rsidP="001863B9">
      <w:pPr>
        <w:spacing w:line="276" w:lineRule="auto"/>
        <w:ind w:firstLine="709"/>
        <w:jc w:val="both"/>
        <w:rPr>
          <w:sz w:val="24"/>
          <w:szCs w:val="24"/>
        </w:rPr>
      </w:pPr>
      <w:r w:rsidRPr="007C13E3">
        <w:rPr>
          <w:b/>
          <w:sz w:val="24"/>
          <w:szCs w:val="24"/>
        </w:rPr>
        <w:t>Г)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при наличие на условията по чл. 43, ал. 4 от ЗОП;</w:t>
      </w:r>
    </w:p>
    <w:p w:rsidR="00A44324" w:rsidRDefault="007C13E3" w:rsidP="001863B9">
      <w:pPr>
        <w:spacing w:after="240" w:line="276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Д</w:t>
      </w:r>
      <w:r w:rsidR="00A44324" w:rsidRPr="00A44324">
        <w:rPr>
          <w:b/>
          <w:sz w:val="24"/>
          <w:szCs w:val="24"/>
        </w:rPr>
        <w:t>)</w:t>
      </w:r>
      <w:r w:rsidR="00A44324" w:rsidRPr="00A44324">
        <w:rPr>
          <w:sz w:val="24"/>
          <w:szCs w:val="24"/>
        </w:rPr>
        <w:t xml:space="preserve"> </w:t>
      </w:r>
      <w:r w:rsidR="00A44324">
        <w:rPr>
          <w:sz w:val="24"/>
          <w:szCs w:val="24"/>
        </w:rPr>
        <w:t>едностранно без предизвестие при наличието на обстоятелства по чл.</w:t>
      </w:r>
      <w:r w:rsidR="00617D81">
        <w:rPr>
          <w:sz w:val="24"/>
          <w:szCs w:val="24"/>
        </w:rPr>
        <w:t xml:space="preserve"> </w:t>
      </w:r>
      <w:r w:rsidR="00A44324">
        <w:rPr>
          <w:sz w:val="24"/>
          <w:szCs w:val="24"/>
        </w:rPr>
        <w:t>1</w:t>
      </w:r>
      <w:r w:rsidR="00211B16">
        <w:rPr>
          <w:sz w:val="24"/>
          <w:szCs w:val="24"/>
        </w:rPr>
        <w:t xml:space="preserve">2, ал. 2, </w:t>
      </w:r>
      <w:r w:rsidR="00E90ACE">
        <w:rPr>
          <w:sz w:val="24"/>
          <w:szCs w:val="24"/>
        </w:rPr>
        <w:t>ал.</w:t>
      </w:r>
      <w:r w:rsidR="00211B16">
        <w:rPr>
          <w:sz w:val="24"/>
          <w:szCs w:val="24"/>
        </w:rPr>
        <w:t>3 и ал.4 от договора.</w:t>
      </w:r>
      <w:r w:rsidR="00E90ACE">
        <w:rPr>
          <w:sz w:val="24"/>
          <w:szCs w:val="24"/>
        </w:rPr>
        <w:t xml:space="preserve"> </w:t>
      </w:r>
    </w:p>
    <w:p w:rsidR="008E657F" w:rsidRPr="00FE619B" w:rsidRDefault="008E657F" w:rsidP="001863B9">
      <w:pPr>
        <w:pStyle w:val="BodyText"/>
        <w:tabs>
          <w:tab w:val="left" w:pos="2460"/>
        </w:tabs>
        <w:spacing w:before="240" w:line="276" w:lineRule="auto"/>
        <w:ind w:firstLine="709"/>
        <w:rPr>
          <w:b/>
          <w:sz w:val="24"/>
          <w:szCs w:val="24"/>
          <w:u w:val="single"/>
        </w:rPr>
      </w:pPr>
      <w:r w:rsidRPr="00FE619B">
        <w:rPr>
          <w:b/>
          <w:sz w:val="24"/>
          <w:szCs w:val="24"/>
          <w:u w:val="single"/>
        </w:rPr>
        <w:t>IX. ДОПЪЛНИТЕЛНИ РАЗПОРЕДБИ</w:t>
      </w:r>
    </w:p>
    <w:p w:rsidR="008E657F" w:rsidRPr="00FE619B" w:rsidRDefault="008E657F" w:rsidP="001863B9">
      <w:pPr>
        <w:pStyle w:val="BodyText"/>
        <w:spacing w:line="276" w:lineRule="auto"/>
        <w:ind w:firstLine="709"/>
        <w:jc w:val="both"/>
        <w:rPr>
          <w:sz w:val="24"/>
          <w:szCs w:val="24"/>
        </w:rPr>
      </w:pPr>
      <w:r w:rsidRPr="00FE619B">
        <w:rPr>
          <w:b/>
          <w:sz w:val="24"/>
          <w:szCs w:val="24"/>
        </w:rPr>
        <w:t>Чл. 1</w:t>
      </w:r>
      <w:r w:rsidR="004739CE">
        <w:rPr>
          <w:b/>
          <w:sz w:val="24"/>
          <w:szCs w:val="24"/>
        </w:rPr>
        <w:t>6</w:t>
      </w:r>
      <w:r w:rsidRPr="00FE619B">
        <w:rPr>
          <w:b/>
          <w:sz w:val="24"/>
          <w:szCs w:val="24"/>
        </w:rPr>
        <w:t xml:space="preserve">. </w:t>
      </w:r>
      <w:r w:rsidRPr="00FE619B">
        <w:rPr>
          <w:sz w:val="24"/>
          <w:szCs w:val="24"/>
        </w:rPr>
        <w:t>Всички съобщения и предизвестия, свързани с изпълнението на този Договор и разменяни между ВЪЗЛОЖИТЕЛЯ и ИЗПЪЛНИТЕЛЯ са валидни когато са изпратени по пощата (с обратна разписка), с писмо на адреса на съответната страна – получател или предадени чрез куриер, срещу подпис на приемащата страна или с факс.</w:t>
      </w:r>
    </w:p>
    <w:p w:rsidR="008E657F" w:rsidRPr="00FE619B" w:rsidRDefault="008E657F" w:rsidP="001863B9">
      <w:pPr>
        <w:pStyle w:val="BodyText"/>
        <w:spacing w:before="120" w:line="276" w:lineRule="auto"/>
        <w:ind w:firstLine="709"/>
        <w:jc w:val="both"/>
        <w:rPr>
          <w:b/>
          <w:sz w:val="24"/>
          <w:szCs w:val="24"/>
          <w:u w:val="single"/>
        </w:rPr>
      </w:pPr>
      <w:r w:rsidRPr="00FE619B">
        <w:rPr>
          <w:b/>
          <w:sz w:val="24"/>
          <w:szCs w:val="24"/>
        </w:rPr>
        <w:t>Чл. 1</w:t>
      </w:r>
      <w:r w:rsidR="004739CE">
        <w:rPr>
          <w:b/>
          <w:sz w:val="24"/>
          <w:szCs w:val="24"/>
        </w:rPr>
        <w:t>7</w:t>
      </w:r>
      <w:r w:rsidRPr="00FE619B">
        <w:rPr>
          <w:b/>
          <w:sz w:val="24"/>
          <w:szCs w:val="24"/>
        </w:rPr>
        <w:t xml:space="preserve">. </w:t>
      </w:r>
      <w:r w:rsidRPr="00FE619B">
        <w:rPr>
          <w:sz w:val="24"/>
          <w:szCs w:val="24"/>
        </w:rPr>
        <w:t>За неуредените в Договора въпроси се прилагат разпоредбите на действащото българско законодателство</w:t>
      </w:r>
      <w:r w:rsidR="00BF5DCC">
        <w:rPr>
          <w:sz w:val="24"/>
          <w:szCs w:val="24"/>
        </w:rPr>
        <w:t>.</w:t>
      </w:r>
    </w:p>
    <w:p w:rsidR="008E657F" w:rsidRPr="00FE619B" w:rsidRDefault="00BF5DCC" w:rsidP="001863B9">
      <w:pPr>
        <w:tabs>
          <w:tab w:val="left" w:pos="0"/>
        </w:tabs>
        <w:suppressAutoHyphens/>
        <w:spacing w:before="120" w:after="240" w:line="276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 1</w:t>
      </w:r>
      <w:r w:rsidR="004739CE">
        <w:rPr>
          <w:b/>
          <w:sz w:val="24"/>
          <w:szCs w:val="24"/>
        </w:rPr>
        <w:t>8</w:t>
      </w:r>
      <w:r w:rsidR="00A2604B">
        <w:rPr>
          <w:b/>
          <w:sz w:val="24"/>
          <w:szCs w:val="24"/>
        </w:rPr>
        <w:t>.</w:t>
      </w:r>
      <w:r w:rsidR="008E657F" w:rsidRPr="00FE619B">
        <w:rPr>
          <w:sz w:val="24"/>
          <w:szCs w:val="24"/>
        </w:rPr>
        <w:t xml:space="preserve"> Споровете във връзка с изпълнението на Договора се разрешават по споразумение между страните, а при непостигане на такова - от компетентния български съд.</w:t>
      </w:r>
    </w:p>
    <w:p w:rsidR="00D564AF" w:rsidRPr="00D564AF" w:rsidRDefault="00D564AF" w:rsidP="00D564AF">
      <w:pPr>
        <w:spacing w:after="120"/>
        <w:jc w:val="both"/>
        <w:rPr>
          <w:color w:val="000000"/>
          <w:sz w:val="24"/>
          <w:szCs w:val="24"/>
        </w:rPr>
      </w:pPr>
      <w:r w:rsidRPr="00D564AF">
        <w:rPr>
          <w:color w:val="000000"/>
          <w:sz w:val="24"/>
          <w:szCs w:val="24"/>
        </w:rPr>
        <w:t>Неразделна част от настоящия договор са:</w:t>
      </w:r>
    </w:p>
    <w:p w:rsidR="00D564AF" w:rsidRPr="00D564AF" w:rsidRDefault="00D564AF" w:rsidP="00D564AF">
      <w:pPr>
        <w:spacing w:after="120"/>
        <w:jc w:val="both"/>
        <w:rPr>
          <w:color w:val="000000"/>
          <w:sz w:val="24"/>
          <w:szCs w:val="24"/>
        </w:rPr>
      </w:pPr>
      <w:r w:rsidRPr="00D564AF">
        <w:rPr>
          <w:color w:val="000000"/>
          <w:sz w:val="24"/>
          <w:szCs w:val="24"/>
        </w:rPr>
        <w:t>1. Техническата спецификация  –  приложение № 1 към настоящия договор.</w:t>
      </w:r>
    </w:p>
    <w:p w:rsidR="00D564AF" w:rsidRPr="00D564AF" w:rsidRDefault="00D564AF" w:rsidP="00D564AF">
      <w:pPr>
        <w:spacing w:after="120"/>
        <w:jc w:val="both"/>
        <w:rPr>
          <w:color w:val="000000"/>
          <w:sz w:val="24"/>
          <w:szCs w:val="24"/>
        </w:rPr>
      </w:pPr>
      <w:r w:rsidRPr="00D564AF">
        <w:rPr>
          <w:color w:val="000000"/>
          <w:sz w:val="24"/>
          <w:szCs w:val="24"/>
        </w:rPr>
        <w:t>2. Ценово предложение под формата на количествено-стойностна сметка – приложение № 2 към настоящия договор.</w:t>
      </w:r>
    </w:p>
    <w:p w:rsidR="00D564AF" w:rsidRPr="00D564AF" w:rsidRDefault="00D564AF" w:rsidP="00D564AF">
      <w:pPr>
        <w:spacing w:after="120"/>
        <w:jc w:val="both"/>
        <w:rPr>
          <w:color w:val="000000"/>
          <w:sz w:val="24"/>
          <w:szCs w:val="24"/>
        </w:rPr>
      </w:pPr>
      <w:r w:rsidRPr="00D564AF">
        <w:rPr>
          <w:color w:val="000000"/>
          <w:sz w:val="24"/>
          <w:szCs w:val="24"/>
        </w:rPr>
        <w:t>3. Техническо предложение за изпълнение на поръчката – приложение № 3 към настоящия договор.</w:t>
      </w:r>
    </w:p>
    <w:p w:rsidR="00D564AF" w:rsidRPr="00D564AF" w:rsidRDefault="00D564AF" w:rsidP="00D564AF">
      <w:pPr>
        <w:spacing w:after="120"/>
        <w:jc w:val="both"/>
        <w:rPr>
          <w:color w:val="000000"/>
          <w:sz w:val="24"/>
          <w:szCs w:val="24"/>
        </w:rPr>
      </w:pPr>
      <w:r w:rsidRPr="00D564AF">
        <w:rPr>
          <w:color w:val="000000"/>
          <w:sz w:val="24"/>
          <w:szCs w:val="24"/>
        </w:rPr>
        <w:t>Настоящият договор се сключи в два еднообразни екземпляра  –  по един за всяка от страните.</w:t>
      </w:r>
    </w:p>
    <w:p w:rsidR="00D564AF" w:rsidRDefault="00D564AF" w:rsidP="00D564AF">
      <w:pPr>
        <w:spacing w:after="120"/>
        <w:jc w:val="both"/>
        <w:rPr>
          <w:rFonts w:asciiTheme="majorHAnsi" w:hAnsiTheme="majorHAnsi"/>
          <w:b/>
          <w:color w:val="000000"/>
          <w:sz w:val="24"/>
          <w:szCs w:val="24"/>
        </w:rPr>
      </w:pPr>
    </w:p>
    <w:p w:rsidR="00054FFC" w:rsidRPr="00FE619B" w:rsidRDefault="00D564AF" w:rsidP="009728A5">
      <w:pPr>
        <w:spacing w:after="120"/>
        <w:jc w:val="both"/>
      </w:pPr>
      <w:r w:rsidRPr="007A667F">
        <w:rPr>
          <w:rFonts w:asciiTheme="majorHAnsi" w:hAnsiTheme="majorHAnsi"/>
          <w:b/>
          <w:color w:val="000000"/>
          <w:sz w:val="24"/>
          <w:szCs w:val="24"/>
        </w:rPr>
        <w:t xml:space="preserve">ВЪЗЛОЖИТЕЛ:  </w:t>
      </w:r>
      <w:r w:rsidRPr="007A667F">
        <w:rPr>
          <w:rFonts w:asciiTheme="majorHAnsi" w:hAnsiTheme="majorHAnsi"/>
          <w:b/>
          <w:color w:val="000000"/>
          <w:sz w:val="24"/>
          <w:szCs w:val="24"/>
        </w:rPr>
        <w:tab/>
      </w:r>
      <w:r w:rsidRPr="007A667F">
        <w:rPr>
          <w:rFonts w:asciiTheme="majorHAnsi" w:hAnsiTheme="majorHAnsi"/>
          <w:b/>
          <w:color w:val="000000"/>
          <w:sz w:val="24"/>
          <w:szCs w:val="24"/>
        </w:rPr>
        <w:tab/>
      </w:r>
      <w:r w:rsidRPr="007A667F">
        <w:rPr>
          <w:rFonts w:asciiTheme="majorHAnsi" w:hAnsiTheme="majorHAnsi"/>
          <w:b/>
          <w:color w:val="000000"/>
          <w:sz w:val="24"/>
          <w:szCs w:val="24"/>
        </w:rPr>
        <w:tab/>
      </w:r>
      <w:r w:rsidRPr="007A667F">
        <w:rPr>
          <w:rFonts w:asciiTheme="majorHAnsi" w:hAnsiTheme="majorHAnsi"/>
          <w:b/>
          <w:color w:val="000000"/>
          <w:sz w:val="24"/>
          <w:szCs w:val="24"/>
        </w:rPr>
        <w:tab/>
      </w:r>
      <w:r w:rsidRPr="007A667F">
        <w:rPr>
          <w:rFonts w:asciiTheme="majorHAnsi" w:hAnsiTheme="majorHAnsi"/>
          <w:b/>
          <w:color w:val="000000"/>
          <w:sz w:val="24"/>
          <w:szCs w:val="24"/>
        </w:rPr>
        <w:tab/>
        <w:t>ИЗПЪЛНИТЕЛ</w:t>
      </w:r>
      <w:r w:rsidRPr="007A667F">
        <w:rPr>
          <w:rFonts w:asciiTheme="majorHAnsi" w:hAnsiTheme="majorHAnsi"/>
          <w:color w:val="000000"/>
          <w:sz w:val="24"/>
          <w:szCs w:val="24"/>
        </w:rPr>
        <w:t xml:space="preserve">:                                                         </w:t>
      </w:r>
    </w:p>
    <w:sectPr w:rsidR="00054FFC" w:rsidRPr="00FE619B" w:rsidSect="00B15552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3D1D"/>
    <w:multiLevelType w:val="hybridMultilevel"/>
    <w:tmpl w:val="951E138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E373D2A"/>
    <w:multiLevelType w:val="hybridMultilevel"/>
    <w:tmpl w:val="023AAC4C"/>
    <w:lvl w:ilvl="0" w:tplc="8E52577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76C253F"/>
    <w:multiLevelType w:val="hybridMultilevel"/>
    <w:tmpl w:val="B9A2044E"/>
    <w:lvl w:ilvl="0" w:tplc="1200037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AD03CF"/>
    <w:multiLevelType w:val="hybridMultilevel"/>
    <w:tmpl w:val="8A1E0776"/>
    <w:lvl w:ilvl="0" w:tplc="6F66131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047D"/>
    <w:rsid w:val="0001791B"/>
    <w:rsid w:val="00030F73"/>
    <w:rsid w:val="00041696"/>
    <w:rsid w:val="000505F1"/>
    <w:rsid w:val="00062863"/>
    <w:rsid w:val="000F3568"/>
    <w:rsid w:val="000F691E"/>
    <w:rsid w:val="00114535"/>
    <w:rsid w:val="0013063D"/>
    <w:rsid w:val="00130817"/>
    <w:rsid w:val="001477A4"/>
    <w:rsid w:val="001710E4"/>
    <w:rsid w:val="001863B9"/>
    <w:rsid w:val="00187834"/>
    <w:rsid w:val="001A728D"/>
    <w:rsid w:val="001B4E2E"/>
    <w:rsid w:val="00211B16"/>
    <w:rsid w:val="00236130"/>
    <w:rsid w:val="00292BB3"/>
    <w:rsid w:val="002A436B"/>
    <w:rsid w:val="002D3932"/>
    <w:rsid w:val="003302D7"/>
    <w:rsid w:val="003474E7"/>
    <w:rsid w:val="00361817"/>
    <w:rsid w:val="003641EA"/>
    <w:rsid w:val="00375B0B"/>
    <w:rsid w:val="00387E46"/>
    <w:rsid w:val="003B5112"/>
    <w:rsid w:val="003D6D30"/>
    <w:rsid w:val="004170AF"/>
    <w:rsid w:val="004739CE"/>
    <w:rsid w:val="004A0EBF"/>
    <w:rsid w:val="00516979"/>
    <w:rsid w:val="00533F29"/>
    <w:rsid w:val="0053502F"/>
    <w:rsid w:val="00541255"/>
    <w:rsid w:val="005646C7"/>
    <w:rsid w:val="00586FFF"/>
    <w:rsid w:val="005D5534"/>
    <w:rsid w:val="005E6D5F"/>
    <w:rsid w:val="00617D81"/>
    <w:rsid w:val="006223E4"/>
    <w:rsid w:val="0063163A"/>
    <w:rsid w:val="00644DFF"/>
    <w:rsid w:val="006A5116"/>
    <w:rsid w:val="006D705F"/>
    <w:rsid w:val="00714276"/>
    <w:rsid w:val="007422A0"/>
    <w:rsid w:val="00766F21"/>
    <w:rsid w:val="007721EB"/>
    <w:rsid w:val="007C13E3"/>
    <w:rsid w:val="007F36E6"/>
    <w:rsid w:val="0080084F"/>
    <w:rsid w:val="00815605"/>
    <w:rsid w:val="008B536F"/>
    <w:rsid w:val="008C0BCF"/>
    <w:rsid w:val="008E657F"/>
    <w:rsid w:val="00915382"/>
    <w:rsid w:val="0091697F"/>
    <w:rsid w:val="00923536"/>
    <w:rsid w:val="00925A3E"/>
    <w:rsid w:val="00930961"/>
    <w:rsid w:val="00930D69"/>
    <w:rsid w:val="00960E08"/>
    <w:rsid w:val="009728A5"/>
    <w:rsid w:val="00985E71"/>
    <w:rsid w:val="00986261"/>
    <w:rsid w:val="009A0553"/>
    <w:rsid w:val="009A3158"/>
    <w:rsid w:val="009B5501"/>
    <w:rsid w:val="009D4B97"/>
    <w:rsid w:val="009D6810"/>
    <w:rsid w:val="00A06E0D"/>
    <w:rsid w:val="00A2604B"/>
    <w:rsid w:val="00A44324"/>
    <w:rsid w:val="00AC1252"/>
    <w:rsid w:val="00AD7399"/>
    <w:rsid w:val="00B04E37"/>
    <w:rsid w:val="00B15552"/>
    <w:rsid w:val="00BA53B8"/>
    <w:rsid w:val="00BA7FF8"/>
    <w:rsid w:val="00BF5DCC"/>
    <w:rsid w:val="00C275A8"/>
    <w:rsid w:val="00C55892"/>
    <w:rsid w:val="00C97D0F"/>
    <w:rsid w:val="00CA3D71"/>
    <w:rsid w:val="00CC1CCE"/>
    <w:rsid w:val="00CE020A"/>
    <w:rsid w:val="00D564AF"/>
    <w:rsid w:val="00D73534"/>
    <w:rsid w:val="00D8790D"/>
    <w:rsid w:val="00DA789C"/>
    <w:rsid w:val="00DC1BBB"/>
    <w:rsid w:val="00E277D6"/>
    <w:rsid w:val="00E37CE2"/>
    <w:rsid w:val="00E37FE7"/>
    <w:rsid w:val="00E40E48"/>
    <w:rsid w:val="00E61E6A"/>
    <w:rsid w:val="00E90ACE"/>
    <w:rsid w:val="00E9635F"/>
    <w:rsid w:val="00ED46EA"/>
    <w:rsid w:val="00F0047D"/>
    <w:rsid w:val="00F16823"/>
    <w:rsid w:val="00F61E19"/>
    <w:rsid w:val="00F91C40"/>
    <w:rsid w:val="00FA4D17"/>
    <w:rsid w:val="00FC4C41"/>
    <w:rsid w:val="00FD71D9"/>
    <w:rsid w:val="00FE619B"/>
    <w:rsid w:val="00FF4872"/>
    <w:rsid w:val="00FF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Heading9">
    <w:name w:val="heading 9"/>
    <w:basedOn w:val="Normal"/>
    <w:next w:val="Normal"/>
    <w:link w:val="Heading9Char"/>
    <w:qFormat/>
    <w:rsid w:val="00F0047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F0047D"/>
    <w:rPr>
      <w:rFonts w:ascii="Arial" w:eastAsia="Times New Roman" w:hAnsi="Arial" w:cs="Arial"/>
      <w:lang w:eastAsia="bg-BG"/>
    </w:rPr>
  </w:style>
  <w:style w:type="paragraph" w:styleId="BodyTextIndent2">
    <w:name w:val="Body Text Indent 2"/>
    <w:basedOn w:val="Normal"/>
    <w:link w:val="BodyTextIndent2Char"/>
    <w:rsid w:val="00F004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0047D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F004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E65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657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NoSpacing">
    <w:name w:val="No Spacing"/>
    <w:uiPriority w:val="1"/>
    <w:qFormat/>
    <w:rsid w:val="0029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219060-FDC8-485F-BCA0-791F894B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rmantovska</dc:creator>
  <cp:keywords/>
  <dc:description/>
  <cp:lastModifiedBy>dkostadinova</cp:lastModifiedBy>
  <cp:revision>79</cp:revision>
  <cp:lastPrinted>2015-05-18T10:54:00Z</cp:lastPrinted>
  <dcterms:created xsi:type="dcterms:W3CDTF">2014-03-28T08:56:00Z</dcterms:created>
  <dcterms:modified xsi:type="dcterms:W3CDTF">2015-06-02T06:47:00Z</dcterms:modified>
</cp:coreProperties>
</file>